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9164C" w14:textId="77777777" w:rsidR="00896BDB" w:rsidRDefault="00000000">
      <w:pPr>
        <w:ind w:left="0" w:hanging="2"/>
        <w:jc w:val="center"/>
        <w:rPr>
          <w:rFonts w:ascii="Arial Narrow" w:eastAsia="Arial Narrow" w:hAnsi="Arial Narrow" w:cs="Arial Narrow"/>
          <w:sz w:val="22"/>
          <w:szCs w:val="22"/>
        </w:rPr>
      </w:pPr>
      <w:r>
        <w:rPr>
          <w:rFonts w:ascii="Arial Narrow" w:eastAsia="Arial Narrow" w:hAnsi="Arial Narrow" w:cs="Arial Narrow"/>
          <w:b/>
          <w:sz w:val="22"/>
          <w:szCs w:val="22"/>
        </w:rPr>
        <w:t xml:space="preserve">MINISTERIO DE CIENCIA, TECNOLOGÍA E INNOVACIÓN </w:t>
      </w:r>
    </w:p>
    <w:p w14:paraId="0F592845" w14:textId="77777777" w:rsidR="00896BDB" w:rsidRDefault="00896BDB">
      <w:pPr>
        <w:ind w:left="0" w:hanging="2"/>
        <w:jc w:val="center"/>
        <w:rPr>
          <w:rFonts w:ascii="Arial Narrow" w:eastAsia="Arial Narrow" w:hAnsi="Arial Narrow" w:cs="Arial Narrow"/>
          <w:sz w:val="22"/>
          <w:szCs w:val="22"/>
        </w:rPr>
      </w:pPr>
    </w:p>
    <w:p w14:paraId="6A6A9D8E" w14:textId="77777777" w:rsidR="00896BDB" w:rsidRDefault="00896BDB">
      <w:pPr>
        <w:keepNext/>
        <w:shd w:val="clear" w:color="auto" w:fill="2D6336"/>
        <w:ind w:left="0" w:hanging="2"/>
        <w:jc w:val="center"/>
        <w:rPr>
          <w:rFonts w:ascii="Arial Narrow" w:eastAsia="Arial Narrow" w:hAnsi="Arial Narrow" w:cs="Arial Narrow"/>
          <w:b/>
          <w:color w:val="FFFFFF"/>
          <w:sz w:val="22"/>
          <w:szCs w:val="22"/>
        </w:rPr>
      </w:pPr>
    </w:p>
    <w:p w14:paraId="172B3D29" w14:textId="77777777" w:rsidR="00896BDB" w:rsidRDefault="00000000">
      <w:pPr>
        <w:keepNext/>
        <w:pBdr>
          <w:top w:val="nil"/>
          <w:left w:val="nil"/>
          <w:bottom w:val="nil"/>
          <w:right w:val="nil"/>
          <w:between w:val="nil"/>
        </w:pBdr>
        <w:shd w:val="clear" w:color="auto" w:fill="2D6336"/>
        <w:spacing w:line="240" w:lineRule="auto"/>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PLAN DE CONVOCATORIAS PÚBLICAS, ABIERTAS Y COMPETITIVAS DE LA ASIGNACIÓN PARA LA</w:t>
      </w:r>
    </w:p>
    <w:p w14:paraId="70D608EF" w14:textId="77777777" w:rsidR="00896BDB" w:rsidRDefault="00000000">
      <w:pPr>
        <w:keepNext/>
        <w:pBdr>
          <w:top w:val="nil"/>
          <w:left w:val="nil"/>
          <w:bottom w:val="nil"/>
          <w:right w:val="nil"/>
          <w:between w:val="nil"/>
        </w:pBdr>
        <w:shd w:val="clear" w:color="auto" w:fill="2D6336"/>
        <w:spacing w:line="240" w:lineRule="auto"/>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CIENCIA, TECNOLOGÍA E INNOVACIÓN DEL SISTEMA GENERAL DE REGALÍAS 2023 – 2024</w:t>
      </w:r>
    </w:p>
    <w:p w14:paraId="5E21BE1F" w14:textId="77777777" w:rsidR="00896BDB" w:rsidRDefault="00896BDB">
      <w:pPr>
        <w:ind w:left="0" w:hanging="2"/>
        <w:rPr>
          <w:rFonts w:ascii="Arial Narrow" w:eastAsia="Arial Narrow" w:hAnsi="Arial Narrow" w:cs="Arial Narrow"/>
          <w:sz w:val="22"/>
          <w:szCs w:val="22"/>
        </w:rPr>
      </w:pPr>
    </w:p>
    <w:p w14:paraId="4F878A7F" w14:textId="77777777" w:rsidR="00896BDB" w:rsidRDefault="00000000">
      <w:pPr>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ANEXO 2. DOCUMENTO TÉCNICO</w:t>
      </w:r>
    </w:p>
    <w:p w14:paraId="1DD8FECF" w14:textId="77777777" w:rsidR="00896BDB" w:rsidRDefault="00896BDB">
      <w:pPr>
        <w:ind w:left="0" w:hanging="2"/>
        <w:jc w:val="right"/>
        <w:rPr>
          <w:rFonts w:ascii="Arial Narrow" w:eastAsia="Arial Narrow" w:hAnsi="Arial Narrow" w:cs="Arial Narrow"/>
          <w:sz w:val="22"/>
          <w:szCs w:val="22"/>
          <w:u w:val="single"/>
        </w:rPr>
      </w:pPr>
    </w:p>
    <w:p w14:paraId="28B4086B" w14:textId="77777777" w:rsidR="00896BDB" w:rsidRDefault="00896BDB">
      <w:pPr>
        <w:ind w:left="0" w:hanging="2"/>
        <w:jc w:val="right"/>
        <w:rPr>
          <w:rFonts w:ascii="Arial Narrow" w:eastAsia="Arial Narrow" w:hAnsi="Arial Narrow" w:cs="Arial Narrow"/>
          <w:sz w:val="22"/>
          <w:szCs w:val="22"/>
          <w:u w:val="single"/>
        </w:rPr>
      </w:pPr>
    </w:p>
    <w:p w14:paraId="1DB3B3B6" w14:textId="77777777" w:rsidR="00896BDB" w:rsidRDefault="00000000">
      <w:pPr>
        <w:ind w:left="0" w:hanging="2"/>
        <w:rPr>
          <w:rFonts w:ascii="Arial Narrow" w:eastAsia="Arial Narrow" w:hAnsi="Arial Narrow" w:cs="Arial Narrow"/>
          <w:b/>
          <w:sz w:val="22"/>
          <w:szCs w:val="22"/>
        </w:rPr>
      </w:pPr>
      <w:r>
        <w:rPr>
          <w:rFonts w:ascii="Arial Narrow" w:eastAsia="Arial Narrow" w:hAnsi="Arial Narrow" w:cs="Arial Narrow"/>
          <w:b/>
          <w:color w:val="000000"/>
          <w:sz w:val="22"/>
          <w:szCs w:val="22"/>
        </w:rPr>
        <w:t>Notas:</w:t>
      </w:r>
    </w:p>
    <w:p w14:paraId="1202017F" w14:textId="77777777" w:rsidR="00896BDB" w:rsidRDefault="00000000">
      <w:pPr>
        <w:numPr>
          <w:ilvl w:val="0"/>
          <w:numId w:val="6"/>
        </w:numPr>
        <w:ind w:left="0" w:hanging="2"/>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Los documentos técnicos de los proyectos presentados en esta convocatoria deben incluir como mínimo los </w:t>
      </w:r>
      <w:r>
        <w:rPr>
          <w:rFonts w:ascii="Arial Narrow" w:eastAsia="Arial Narrow" w:hAnsi="Arial Narrow" w:cs="Arial Narrow"/>
          <w:sz w:val="22"/>
          <w:szCs w:val="22"/>
        </w:rPr>
        <w:t>elementos descritos en este Anexo, considerando las particularidades de la presente convocatoria.</w:t>
      </w:r>
    </w:p>
    <w:p w14:paraId="72001756" w14:textId="77777777" w:rsidR="00896BDB" w:rsidRDefault="00000000">
      <w:pPr>
        <w:numPr>
          <w:ilvl w:val="0"/>
          <w:numId w:val="6"/>
        </w:num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El texto en rojo es de carácter orientador sobre el tipo de información que debe incluir en cada sección y debe ser eliminado en el documento final a presentar en esta convocatoria.</w:t>
      </w:r>
    </w:p>
    <w:p w14:paraId="088C32E9" w14:textId="77777777" w:rsidR="00896BDB" w:rsidRDefault="00000000">
      <w:pPr>
        <w:numPr>
          <w:ilvl w:val="0"/>
          <w:numId w:val="6"/>
        </w:numPr>
        <w:ind w:left="0" w:hanging="2"/>
        <w:rPr>
          <w:rFonts w:ascii="Arial Narrow" w:eastAsia="Arial Narrow" w:hAnsi="Arial Narrow" w:cs="Arial Narrow"/>
          <w:color w:val="70AD47"/>
          <w:sz w:val="22"/>
          <w:szCs w:val="22"/>
        </w:rPr>
      </w:pPr>
      <w:r>
        <w:rPr>
          <w:rFonts w:ascii="Arial Narrow" w:eastAsia="Arial Narrow" w:hAnsi="Arial Narrow" w:cs="Arial Narrow"/>
          <w:color w:val="70AD47"/>
          <w:sz w:val="22"/>
          <w:szCs w:val="22"/>
        </w:rPr>
        <w:t xml:space="preserve">El texto en verde corresponde a información que debe diligenciar en el respectivo espacio. </w:t>
      </w:r>
    </w:p>
    <w:p w14:paraId="0589C115" w14:textId="77777777" w:rsidR="00896BDB" w:rsidRDefault="00000000">
      <w:pPr>
        <w:numPr>
          <w:ilvl w:val="0"/>
          <w:numId w:val="6"/>
        </w:numPr>
        <w:ind w:left="0" w:hanging="2"/>
        <w:rPr>
          <w:rFonts w:ascii="Arial Narrow" w:eastAsia="Arial Narrow" w:hAnsi="Arial Narrow" w:cs="Arial Narrow"/>
          <w:sz w:val="22"/>
          <w:szCs w:val="22"/>
        </w:rPr>
      </w:pPr>
      <w:r>
        <w:rPr>
          <w:rFonts w:ascii="Arial Narrow" w:eastAsia="Arial Narrow" w:hAnsi="Arial Narrow" w:cs="Arial Narrow"/>
          <w:color w:val="000000"/>
          <w:sz w:val="22"/>
          <w:szCs w:val="22"/>
        </w:rPr>
        <w:t>La estructura de este documento guía atiende a la estructura de Marco Lógico implementado en la Metodología General Ajustada (MGA). Dicha metodología podrá ser consultada a detalle en la página del Departamento Nacional de Planeación (DNP) para la formulación de los proyectos.</w:t>
      </w:r>
    </w:p>
    <w:p w14:paraId="10C0EB18" w14:textId="77777777" w:rsidR="00896BDB" w:rsidRDefault="00000000">
      <w:pPr>
        <w:ind w:left="0" w:hanging="2"/>
        <w:rPr>
          <w:rFonts w:ascii="Arial Narrow" w:eastAsia="Arial Narrow" w:hAnsi="Arial Narrow" w:cs="Arial Narrow"/>
          <w:color w:val="93C47D"/>
          <w:sz w:val="22"/>
          <w:szCs w:val="22"/>
        </w:rPr>
      </w:pPr>
      <w:r>
        <w:br w:type="page"/>
      </w:r>
    </w:p>
    <w:sdt>
      <w:sdtPr>
        <w:id w:val="-1854485829"/>
        <w:docPartObj>
          <w:docPartGallery w:val="Table of Contents"/>
          <w:docPartUnique/>
        </w:docPartObj>
      </w:sdtPr>
      <w:sdtContent>
        <w:p w14:paraId="5407AE7E"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begin"/>
          </w:r>
          <w:r>
            <w:instrText xml:space="preserve"> TOC \h \u \z \t "Heading 2,2,Heading 3,3,"</w:instrText>
          </w:r>
          <w:r>
            <w:fldChar w:fldCharType="separate"/>
          </w:r>
          <w:hyperlink w:anchor="_heading=h.gjdgxs">
            <w:r>
              <w:rPr>
                <w:rFonts w:ascii="Arial Narrow" w:eastAsia="Arial Narrow" w:hAnsi="Arial Narrow" w:cs="Arial Narrow"/>
                <w:b/>
                <w:smallCaps/>
                <w:color w:val="000000"/>
                <w:sz w:val="22"/>
                <w:szCs w:val="22"/>
              </w:rPr>
              <w:t>1.</w:t>
            </w:r>
          </w:hyperlink>
          <w:hyperlink w:anchor="_heading=h.gjdgxs">
            <w:r>
              <w:rPr>
                <w:rFonts w:ascii="Arial Narrow" w:eastAsia="Arial Narrow" w:hAnsi="Arial Narrow" w:cs="Arial Narrow"/>
                <w:color w:val="000000"/>
                <w:sz w:val="22"/>
                <w:szCs w:val="22"/>
              </w:rPr>
              <w:tab/>
            </w:r>
          </w:hyperlink>
          <w:r>
            <w:fldChar w:fldCharType="begin"/>
          </w:r>
          <w:r>
            <w:instrText xml:space="preserve"> PAGEREF _heading=h.gjdgxs \h </w:instrText>
          </w:r>
          <w:r>
            <w:fldChar w:fldCharType="separate"/>
          </w:r>
          <w:r>
            <w:rPr>
              <w:rFonts w:ascii="Arial Narrow" w:eastAsia="Arial Narrow" w:hAnsi="Arial Narrow" w:cs="Arial Narrow"/>
              <w:b/>
              <w:smallCaps/>
              <w:color w:val="000000"/>
              <w:sz w:val="22"/>
              <w:szCs w:val="22"/>
            </w:rPr>
            <w:t>IDENTIFICACIÓN DEL PROYECTO</w:t>
          </w:r>
          <w:r>
            <w:rPr>
              <w:rFonts w:ascii="Arial Narrow" w:eastAsia="Arial Narrow" w:hAnsi="Arial Narrow" w:cs="Arial Narrow"/>
              <w:b/>
              <w:smallCaps/>
              <w:color w:val="000000"/>
              <w:sz w:val="22"/>
              <w:szCs w:val="22"/>
            </w:rPr>
            <w:tab/>
            <w:t>3</w:t>
          </w:r>
          <w:hyperlink w:anchor="_heading=h.gjdgxs" w:history="1"/>
        </w:p>
        <w:p w14:paraId="45BDE925"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30j0zll">
            <w:r>
              <w:rPr>
                <w:rFonts w:ascii="Arial Narrow" w:eastAsia="Arial Narrow" w:hAnsi="Arial Narrow" w:cs="Arial Narrow"/>
                <w:b/>
                <w:smallCaps/>
                <w:color w:val="000000"/>
                <w:sz w:val="22"/>
                <w:szCs w:val="22"/>
              </w:rPr>
              <w:t>2.</w:t>
            </w:r>
          </w:hyperlink>
          <w:hyperlink w:anchor="_heading=h.30j0zll">
            <w:r>
              <w:rPr>
                <w:rFonts w:ascii="Arial Narrow" w:eastAsia="Arial Narrow" w:hAnsi="Arial Narrow" w:cs="Arial Narrow"/>
                <w:color w:val="000000"/>
                <w:sz w:val="22"/>
                <w:szCs w:val="22"/>
              </w:rPr>
              <w:tab/>
            </w:r>
          </w:hyperlink>
          <w:r>
            <w:fldChar w:fldCharType="begin"/>
          </w:r>
          <w:r>
            <w:instrText xml:space="preserve"> PAGEREF _heading=h.30j0zll \h </w:instrText>
          </w:r>
          <w:r>
            <w:fldChar w:fldCharType="separate"/>
          </w:r>
          <w:r>
            <w:rPr>
              <w:rFonts w:ascii="Arial Narrow" w:eastAsia="Arial Narrow" w:hAnsi="Arial Narrow" w:cs="Arial Narrow"/>
              <w:b/>
              <w:smallCaps/>
              <w:color w:val="000000"/>
              <w:sz w:val="22"/>
              <w:szCs w:val="22"/>
            </w:rPr>
            <w:t>RESÚMEN EJECUTIVO</w:t>
          </w:r>
          <w:r>
            <w:rPr>
              <w:rFonts w:ascii="Arial Narrow" w:eastAsia="Arial Narrow" w:hAnsi="Arial Narrow" w:cs="Arial Narrow"/>
              <w:b/>
              <w:smallCaps/>
              <w:color w:val="000000"/>
              <w:sz w:val="22"/>
              <w:szCs w:val="22"/>
            </w:rPr>
            <w:tab/>
            <w:t>4</w:t>
          </w:r>
          <w:hyperlink w:anchor="_heading=h.30j0zll" w:history="1"/>
        </w:p>
        <w:p w14:paraId="21A61453"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1fob9te">
            <w:r>
              <w:rPr>
                <w:rFonts w:ascii="Arial Narrow" w:eastAsia="Arial Narrow" w:hAnsi="Arial Narrow" w:cs="Arial Narrow"/>
                <w:b/>
                <w:smallCaps/>
                <w:color w:val="000000"/>
                <w:sz w:val="22"/>
                <w:szCs w:val="22"/>
              </w:rPr>
              <w:t>3.</w:t>
            </w:r>
          </w:hyperlink>
          <w:hyperlink w:anchor="_heading=h.1fob9te">
            <w:r>
              <w:rPr>
                <w:rFonts w:ascii="Arial Narrow" w:eastAsia="Arial Narrow" w:hAnsi="Arial Narrow" w:cs="Arial Narrow"/>
                <w:color w:val="000000"/>
                <w:sz w:val="22"/>
                <w:szCs w:val="22"/>
              </w:rPr>
              <w:tab/>
            </w:r>
          </w:hyperlink>
          <w:r>
            <w:fldChar w:fldCharType="begin"/>
          </w:r>
          <w:r>
            <w:instrText xml:space="preserve"> PAGEREF _heading=h.1fob9te \h </w:instrText>
          </w:r>
          <w:r>
            <w:fldChar w:fldCharType="separate"/>
          </w:r>
          <w:r>
            <w:rPr>
              <w:rFonts w:ascii="Arial Narrow" w:eastAsia="Arial Narrow" w:hAnsi="Arial Narrow" w:cs="Arial Narrow"/>
              <w:b/>
              <w:smallCaps/>
              <w:color w:val="000000"/>
              <w:sz w:val="22"/>
              <w:szCs w:val="22"/>
            </w:rPr>
            <w:t>PALABRAS CLAVE</w:t>
          </w:r>
          <w:r>
            <w:rPr>
              <w:rFonts w:ascii="Arial Narrow" w:eastAsia="Arial Narrow" w:hAnsi="Arial Narrow" w:cs="Arial Narrow"/>
              <w:b/>
              <w:smallCaps/>
              <w:color w:val="000000"/>
              <w:sz w:val="22"/>
              <w:szCs w:val="22"/>
            </w:rPr>
            <w:tab/>
            <w:t>4</w:t>
          </w:r>
          <w:hyperlink w:anchor="_heading=h.1fob9te" w:history="1"/>
        </w:p>
        <w:p w14:paraId="7B666C7F"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3znysh7">
            <w:r>
              <w:rPr>
                <w:rFonts w:ascii="Arial Narrow" w:eastAsia="Arial Narrow" w:hAnsi="Arial Narrow" w:cs="Arial Narrow"/>
                <w:b/>
                <w:smallCaps/>
                <w:color w:val="000000"/>
                <w:sz w:val="22"/>
                <w:szCs w:val="22"/>
              </w:rPr>
              <w:t>4.</w:t>
            </w:r>
          </w:hyperlink>
          <w:hyperlink w:anchor="_heading=h.3znysh7">
            <w:r>
              <w:rPr>
                <w:rFonts w:ascii="Arial Narrow" w:eastAsia="Arial Narrow" w:hAnsi="Arial Narrow" w:cs="Arial Narrow"/>
                <w:color w:val="000000"/>
                <w:sz w:val="22"/>
                <w:szCs w:val="22"/>
              </w:rPr>
              <w:tab/>
            </w:r>
          </w:hyperlink>
          <w:r>
            <w:fldChar w:fldCharType="begin"/>
          </w:r>
          <w:r>
            <w:instrText xml:space="preserve"> PAGEREF _heading=h.3znysh7 \h </w:instrText>
          </w:r>
          <w:r>
            <w:fldChar w:fldCharType="separate"/>
          </w:r>
          <w:r>
            <w:rPr>
              <w:rFonts w:ascii="Arial Narrow" w:eastAsia="Arial Narrow" w:hAnsi="Arial Narrow" w:cs="Arial Narrow"/>
              <w:b/>
              <w:smallCaps/>
              <w:color w:val="000000"/>
              <w:sz w:val="22"/>
              <w:szCs w:val="22"/>
            </w:rPr>
            <w:t>ALINEACIÓN CON LA POLÍTICA PÚBLICA</w:t>
          </w:r>
          <w:r>
            <w:rPr>
              <w:rFonts w:ascii="Arial Narrow" w:eastAsia="Arial Narrow" w:hAnsi="Arial Narrow" w:cs="Arial Narrow"/>
              <w:b/>
              <w:smallCaps/>
              <w:color w:val="000000"/>
              <w:sz w:val="22"/>
              <w:szCs w:val="22"/>
            </w:rPr>
            <w:tab/>
            <w:t>4</w:t>
          </w:r>
          <w:hyperlink w:anchor="_heading=h.3znysh7" w:history="1"/>
        </w:p>
        <w:p w14:paraId="235D34C2"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2et92p0">
            <w:r>
              <w:rPr>
                <w:rFonts w:ascii="Arial Narrow" w:eastAsia="Arial Narrow" w:hAnsi="Arial Narrow" w:cs="Arial Narrow"/>
                <w:b/>
                <w:smallCaps/>
                <w:color w:val="000000"/>
                <w:sz w:val="22"/>
                <w:szCs w:val="22"/>
              </w:rPr>
              <w:t>5.</w:t>
            </w:r>
          </w:hyperlink>
          <w:hyperlink w:anchor="_heading=h.2et92p0">
            <w:r>
              <w:rPr>
                <w:rFonts w:ascii="Arial Narrow" w:eastAsia="Arial Narrow" w:hAnsi="Arial Narrow" w:cs="Arial Narrow"/>
                <w:color w:val="000000"/>
                <w:sz w:val="22"/>
                <w:szCs w:val="22"/>
              </w:rPr>
              <w:tab/>
            </w:r>
          </w:hyperlink>
          <w:r>
            <w:fldChar w:fldCharType="begin"/>
          </w:r>
          <w:r>
            <w:instrText xml:space="preserve"> PAGEREF _heading=h.2et92p0 \h </w:instrText>
          </w:r>
          <w:r>
            <w:fldChar w:fldCharType="separate"/>
          </w:r>
          <w:r>
            <w:rPr>
              <w:rFonts w:ascii="Arial Narrow" w:eastAsia="Arial Narrow" w:hAnsi="Arial Narrow" w:cs="Arial Narrow"/>
              <w:b/>
              <w:smallCaps/>
              <w:color w:val="000000"/>
              <w:sz w:val="22"/>
              <w:szCs w:val="22"/>
            </w:rPr>
            <w:t>IDENTIFICACIÓN Y DESCRIPCIÓN DEL PROBLEMA</w:t>
          </w:r>
          <w:r>
            <w:rPr>
              <w:rFonts w:ascii="Arial Narrow" w:eastAsia="Arial Narrow" w:hAnsi="Arial Narrow" w:cs="Arial Narrow"/>
              <w:b/>
              <w:smallCaps/>
              <w:color w:val="000000"/>
              <w:sz w:val="22"/>
              <w:szCs w:val="22"/>
            </w:rPr>
            <w:tab/>
            <w:t>4</w:t>
          </w:r>
          <w:hyperlink w:anchor="_heading=h.2et92p0" w:history="1"/>
        </w:p>
        <w:p w14:paraId="49BDAA40"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tyjcwt">
            <w:r>
              <w:rPr>
                <w:rFonts w:ascii="Arial Narrow" w:eastAsia="Arial Narrow" w:hAnsi="Arial Narrow" w:cs="Arial Narrow"/>
                <w:smallCaps/>
                <w:color w:val="000000"/>
                <w:sz w:val="22"/>
                <w:szCs w:val="22"/>
              </w:rPr>
              <w:t>5.1.</w:t>
            </w:r>
          </w:hyperlink>
          <w:hyperlink w:anchor="_heading=h.tyjcwt">
            <w:r>
              <w:rPr>
                <w:rFonts w:ascii="Arial Narrow" w:eastAsia="Arial Narrow" w:hAnsi="Arial Narrow" w:cs="Arial Narrow"/>
                <w:sz w:val="22"/>
                <w:szCs w:val="22"/>
              </w:rPr>
              <w:t xml:space="preserve">  </w:t>
            </w:r>
          </w:hyperlink>
          <w:hyperlink w:anchor="_heading=h.tyjcwt">
            <w:r>
              <w:rPr>
                <w:rFonts w:ascii="Arial Narrow" w:eastAsia="Arial Narrow" w:hAnsi="Arial Narrow" w:cs="Arial Narrow"/>
                <w:smallCaps/>
                <w:color w:val="000000"/>
                <w:sz w:val="22"/>
                <w:szCs w:val="22"/>
              </w:rPr>
              <w:t>Problema central</w:t>
            </w:r>
            <w:r>
              <w:rPr>
                <w:rFonts w:ascii="Arial Narrow" w:eastAsia="Arial Narrow" w:hAnsi="Arial Narrow" w:cs="Arial Narrow"/>
                <w:smallCaps/>
                <w:color w:val="000000"/>
                <w:sz w:val="22"/>
                <w:szCs w:val="22"/>
              </w:rPr>
              <w:tab/>
              <w:t>4</w:t>
            </w:r>
          </w:hyperlink>
        </w:p>
        <w:p w14:paraId="0C3946CC"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dy6vkm">
            <w:r>
              <w:rPr>
                <w:rFonts w:ascii="Arial Narrow" w:eastAsia="Arial Narrow" w:hAnsi="Arial Narrow" w:cs="Arial Narrow"/>
                <w:smallCaps/>
                <w:color w:val="000000"/>
                <w:sz w:val="22"/>
                <w:szCs w:val="22"/>
              </w:rPr>
              <w:t>5.2.</w:t>
            </w:r>
          </w:hyperlink>
          <w:hyperlink w:anchor="_heading=h.3dy6vkm">
            <w:r>
              <w:rPr>
                <w:rFonts w:ascii="Arial Narrow" w:eastAsia="Arial Narrow" w:hAnsi="Arial Narrow" w:cs="Arial Narrow"/>
                <w:sz w:val="22"/>
                <w:szCs w:val="22"/>
              </w:rPr>
              <w:t xml:space="preserve">  </w:t>
            </w:r>
          </w:hyperlink>
          <w:hyperlink w:anchor="_heading=h.3dy6vkm">
            <w:r>
              <w:rPr>
                <w:rFonts w:ascii="Arial Narrow" w:eastAsia="Arial Narrow" w:hAnsi="Arial Narrow" w:cs="Arial Narrow"/>
                <w:smallCaps/>
                <w:color w:val="000000"/>
                <w:sz w:val="22"/>
                <w:szCs w:val="22"/>
              </w:rPr>
              <w:t>Descripción del problema y la situación existente</w:t>
            </w:r>
            <w:r>
              <w:rPr>
                <w:rFonts w:ascii="Arial Narrow" w:eastAsia="Arial Narrow" w:hAnsi="Arial Narrow" w:cs="Arial Narrow"/>
                <w:smallCaps/>
                <w:color w:val="000000"/>
                <w:sz w:val="22"/>
                <w:szCs w:val="22"/>
              </w:rPr>
              <w:tab/>
              <w:t>4</w:t>
            </w:r>
          </w:hyperlink>
        </w:p>
        <w:p w14:paraId="0C5DC905"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1t3h5sf">
            <w:r>
              <w:rPr>
                <w:rFonts w:ascii="Arial Narrow" w:eastAsia="Arial Narrow" w:hAnsi="Arial Narrow" w:cs="Arial Narrow"/>
                <w:smallCaps/>
                <w:color w:val="000000"/>
                <w:sz w:val="22"/>
                <w:szCs w:val="22"/>
              </w:rPr>
              <w:t>5.3.</w:t>
            </w:r>
          </w:hyperlink>
          <w:hyperlink w:anchor="_heading=h.1t3h5sf">
            <w:r>
              <w:rPr>
                <w:rFonts w:ascii="Arial Narrow" w:eastAsia="Arial Narrow" w:hAnsi="Arial Narrow" w:cs="Arial Narrow"/>
                <w:sz w:val="22"/>
                <w:szCs w:val="22"/>
              </w:rPr>
              <w:t xml:space="preserve">  </w:t>
            </w:r>
          </w:hyperlink>
          <w:hyperlink w:anchor="_heading=h.1t3h5sf">
            <w:r>
              <w:rPr>
                <w:rFonts w:ascii="Arial Narrow" w:eastAsia="Arial Narrow" w:hAnsi="Arial Narrow" w:cs="Arial Narrow"/>
                <w:smallCaps/>
                <w:color w:val="000000"/>
                <w:sz w:val="22"/>
                <w:szCs w:val="22"/>
              </w:rPr>
              <w:t>Magnitud actual del problema indicadores de referencia</w:t>
            </w:r>
            <w:r>
              <w:rPr>
                <w:rFonts w:ascii="Arial Narrow" w:eastAsia="Arial Narrow" w:hAnsi="Arial Narrow" w:cs="Arial Narrow"/>
                <w:smallCaps/>
                <w:color w:val="000000"/>
                <w:sz w:val="22"/>
                <w:szCs w:val="22"/>
              </w:rPr>
              <w:tab/>
              <w:t>5</w:t>
            </w:r>
          </w:hyperlink>
        </w:p>
        <w:p w14:paraId="04F56E2E" w14:textId="77777777" w:rsidR="00896BDB" w:rsidRDefault="00000000">
          <w:pPr>
            <w:tabs>
              <w:tab w:val="right" w:pos="9962"/>
            </w:tabs>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     </w:t>
          </w:r>
          <w:r>
            <w:rPr>
              <w:rFonts w:ascii="Arial Narrow" w:eastAsia="Arial Narrow" w:hAnsi="Arial Narrow" w:cs="Arial Narrow"/>
              <w:smallCaps/>
              <w:sz w:val="22"/>
              <w:szCs w:val="22"/>
            </w:rPr>
            <w:t xml:space="preserve">   5.4. </w:t>
          </w:r>
          <w:r>
            <w:rPr>
              <w:rFonts w:ascii="Arial Narrow" w:eastAsia="Arial Narrow" w:hAnsi="Arial Narrow" w:cs="Arial Narrow"/>
              <w:sz w:val="22"/>
              <w:szCs w:val="22"/>
            </w:rPr>
            <w:t xml:space="preserve"> </w:t>
          </w:r>
          <w:hyperlink w:anchor="_heading=h.4d34og8">
            <w:r>
              <w:rPr>
                <w:rFonts w:ascii="Arial Narrow" w:eastAsia="Arial Narrow" w:hAnsi="Arial Narrow" w:cs="Arial Narrow"/>
                <w:smallCaps/>
                <w:color w:val="000000"/>
                <w:sz w:val="22"/>
                <w:szCs w:val="22"/>
              </w:rPr>
              <w:t>Árbol de problemas</w:t>
            </w:r>
            <w:r>
              <w:rPr>
                <w:rFonts w:ascii="Arial Narrow" w:eastAsia="Arial Narrow" w:hAnsi="Arial Narrow" w:cs="Arial Narrow"/>
                <w:smallCaps/>
                <w:color w:val="000000"/>
                <w:sz w:val="22"/>
                <w:szCs w:val="22"/>
              </w:rPr>
              <w:tab/>
              <w:t>5</w:t>
            </w:r>
          </w:hyperlink>
        </w:p>
        <w:p w14:paraId="56909860"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hyperlink w:anchor="_heading=h.17dp8vu">
            <w:r>
              <w:rPr>
                <w:rFonts w:ascii="Arial Narrow" w:eastAsia="Arial Narrow" w:hAnsi="Arial Narrow" w:cs="Arial Narrow"/>
                <w:b/>
                <w:smallCaps/>
                <w:color w:val="000000"/>
                <w:sz w:val="22"/>
                <w:szCs w:val="22"/>
              </w:rPr>
              <w:t>6.</w:t>
            </w:r>
          </w:hyperlink>
          <w:hyperlink w:anchor="_heading=h.17dp8vu">
            <w:r>
              <w:rPr>
                <w:rFonts w:ascii="Arial Narrow" w:eastAsia="Arial Narrow" w:hAnsi="Arial Narrow" w:cs="Arial Narrow"/>
                <w:color w:val="000000"/>
                <w:sz w:val="22"/>
                <w:szCs w:val="22"/>
              </w:rPr>
              <w:tab/>
            </w:r>
          </w:hyperlink>
          <w:r>
            <w:fldChar w:fldCharType="begin"/>
          </w:r>
          <w:r>
            <w:instrText xml:space="preserve"> PAGEREF _heading=h.17dp8vu \h </w:instrText>
          </w:r>
          <w:r>
            <w:fldChar w:fldCharType="separate"/>
          </w:r>
          <w:r>
            <w:rPr>
              <w:rFonts w:ascii="Arial Narrow" w:eastAsia="Arial Narrow" w:hAnsi="Arial Narrow" w:cs="Arial Narrow"/>
              <w:b/>
              <w:smallCaps/>
              <w:color w:val="000000"/>
              <w:sz w:val="22"/>
              <w:szCs w:val="22"/>
            </w:rPr>
            <w:t>ANTECEDENTES</w:t>
          </w:r>
          <w:r>
            <w:rPr>
              <w:rFonts w:ascii="Arial Narrow" w:eastAsia="Arial Narrow" w:hAnsi="Arial Narrow" w:cs="Arial Narrow"/>
              <w:b/>
              <w:smallCaps/>
              <w:color w:val="000000"/>
              <w:sz w:val="22"/>
              <w:szCs w:val="22"/>
            </w:rPr>
            <w:tab/>
            <w:t>5</w:t>
          </w:r>
          <w:hyperlink w:anchor="_heading=h.17dp8vu" w:history="1"/>
        </w:p>
        <w:p w14:paraId="04328786" w14:textId="77777777" w:rsidR="00896BDB" w:rsidRDefault="00000000">
          <w:pPr>
            <w:tabs>
              <w:tab w:val="left" w:pos="400"/>
              <w:tab w:val="right" w:pos="9962"/>
            </w:tabs>
            <w:spacing w:line="240" w:lineRule="auto"/>
            <w:ind w:left="0" w:hanging="2"/>
            <w:rPr>
              <w:rFonts w:ascii="Arial Narrow" w:eastAsia="Arial Narrow" w:hAnsi="Arial Narrow" w:cs="Arial Narrow"/>
              <w:sz w:val="22"/>
              <w:szCs w:val="22"/>
            </w:rPr>
          </w:pPr>
          <w:r>
            <w:fldChar w:fldCharType="end"/>
          </w:r>
          <w:hyperlink w:anchor="_heading=h.3rdcrjn">
            <w:r>
              <w:rPr>
                <w:rFonts w:ascii="Arial Narrow" w:eastAsia="Arial Narrow" w:hAnsi="Arial Narrow" w:cs="Arial Narrow"/>
                <w:b/>
                <w:smallCaps/>
                <w:color w:val="000000"/>
                <w:sz w:val="22"/>
                <w:szCs w:val="22"/>
              </w:rPr>
              <w:t>7.</w:t>
            </w:r>
          </w:hyperlink>
          <w:hyperlink w:anchor="_heading=h.3rdcrjn">
            <w:r>
              <w:rPr>
                <w:rFonts w:ascii="Arial Narrow" w:eastAsia="Arial Narrow" w:hAnsi="Arial Narrow" w:cs="Arial Narrow"/>
                <w:color w:val="000000"/>
                <w:sz w:val="22"/>
                <w:szCs w:val="22"/>
              </w:rPr>
              <w:tab/>
            </w:r>
          </w:hyperlink>
          <w:r>
            <w:fldChar w:fldCharType="begin"/>
          </w:r>
          <w:r>
            <w:instrText xml:space="preserve"> PAGEREF _heading=h.3rdcrjn \h </w:instrText>
          </w:r>
          <w:r>
            <w:fldChar w:fldCharType="separate"/>
          </w:r>
          <w:r>
            <w:rPr>
              <w:rFonts w:ascii="Arial Narrow" w:eastAsia="Arial Narrow" w:hAnsi="Arial Narrow" w:cs="Arial Narrow"/>
              <w:b/>
              <w:smallCaps/>
              <w:color w:val="000000"/>
              <w:sz w:val="22"/>
              <w:szCs w:val="22"/>
            </w:rPr>
            <w:t>JUSTIFICACIÓN</w:t>
          </w:r>
          <w:r>
            <w:rPr>
              <w:rFonts w:ascii="Arial Narrow" w:eastAsia="Arial Narrow" w:hAnsi="Arial Narrow" w:cs="Arial Narrow"/>
              <w:b/>
              <w:smallCaps/>
              <w:color w:val="000000"/>
              <w:sz w:val="22"/>
              <w:szCs w:val="22"/>
            </w:rPr>
            <w:tab/>
            <w:t>5</w:t>
          </w:r>
          <w:hyperlink w:anchor="_heading=h.3rdcrjn" w:history="1"/>
        </w:p>
        <w:p w14:paraId="2185E1B2" w14:textId="77777777" w:rsidR="00896BDB" w:rsidRDefault="00000000">
          <w:pPr>
            <w:tabs>
              <w:tab w:val="left" w:pos="400"/>
              <w:tab w:val="right" w:pos="9962"/>
            </w:tabs>
            <w:spacing w:line="240" w:lineRule="auto"/>
            <w:ind w:left="0" w:hanging="2"/>
            <w:rPr>
              <w:rFonts w:ascii="Arial Narrow" w:eastAsia="Arial Narrow" w:hAnsi="Arial Narrow" w:cs="Arial Narrow"/>
              <w:b/>
              <w:sz w:val="22"/>
              <w:szCs w:val="22"/>
            </w:rPr>
          </w:pPr>
          <w:r>
            <w:fldChar w:fldCharType="end"/>
          </w:r>
          <w:hyperlink w:anchor="_heading=h.26in1rg">
            <w:r>
              <w:rPr>
                <w:rFonts w:ascii="Arial Narrow" w:eastAsia="Arial Narrow" w:hAnsi="Arial Narrow" w:cs="Arial Narrow"/>
                <w:b/>
                <w:smallCaps/>
                <w:color w:val="000000"/>
                <w:sz w:val="22"/>
                <w:szCs w:val="22"/>
              </w:rPr>
              <w:t>8.</w:t>
            </w:r>
          </w:hyperlink>
          <w:hyperlink w:anchor="_heading=h.26in1rg">
            <w:r>
              <w:rPr>
                <w:rFonts w:ascii="Arial Narrow" w:eastAsia="Arial Narrow" w:hAnsi="Arial Narrow" w:cs="Arial Narrow"/>
                <w:color w:val="000000"/>
                <w:sz w:val="22"/>
                <w:szCs w:val="22"/>
              </w:rPr>
              <w:tab/>
            </w:r>
          </w:hyperlink>
          <w:r>
            <w:fldChar w:fldCharType="begin"/>
          </w:r>
          <w:r>
            <w:instrText xml:space="preserve"> PAGEREF _heading=h.26in1rg \h </w:instrText>
          </w:r>
          <w:r>
            <w:fldChar w:fldCharType="separate"/>
          </w:r>
          <w:r>
            <w:rPr>
              <w:rFonts w:ascii="Arial Narrow" w:eastAsia="Arial Narrow" w:hAnsi="Arial Narrow" w:cs="Arial Narrow"/>
              <w:b/>
              <w:smallCaps/>
              <w:color w:val="000000"/>
              <w:sz w:val="22"/>
              <w:szCs w:val="22"/>
            </w:rPr>
            <w:t xml:space="preserve">ARTICULACIÓN DEL PROYECTO EN </w:t>
          </w:r>
          <w:r>
            <w:fldChar w:fldCharType="end"/>
          </w:r>
          <w:r>
            <w:rPr>
              <w:rFonts w:ascii="Arial Narrow" w:eastAsia="Arial Narrow" w:hAnsi="Arial Narrow" w:cs="Arial Narrow"/>
              <w:b/>
              <w:sz w:val="22"/>
              <w:szCs w:val="22"/>
            </w:rPr>
            <w:t xml:space="preserve">ATENCIÓN A LAS DEMANDAS    </w:t>
          </w:r>
          <w:r>
            <w:rPr>
              <w:rFonts w:ascii="Arial Narrow" w:eastAsia="Arial Narrow" w:hAnsi="Arial Narrow" w:cs="Arial Narrow"/>
              <w:b/>
              <w:sz w:val="22"/>
              <w:szCs w:val="22"/>
            </w:rPr>
            <w:tab/>
            <w:t xml:space="preserve"> </w:t>
          </w:r>
        </w:p>
        <w:p w14:paraId="28301E1E" w14:textId="77777777" w:rsidR="00896BDB" w:rsidRDefault="00000000">
          <w:pPr>
            <w:tabs>
              <w:tab w:val="left" w:pos="400"/>
              <w:tab w:val="right" w:pos="9962"/>
            </w:tabs>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sz w:val="22"/>
              <w:szCs w:val="22"/>
            </w:rPr>
            <w:t xml:space="preserve">        TERRITORIALES</w:t>
          </w:r>
          <w:hyperlink w:anchor="_heading=h.26in1rg">
            <w:r>
              <w:rPr>
                <w:rFonts w:ascii="Arial Narrow" w:eastAsia="Arial Narrow" w:hAnsi="Arial Narrow" w:cs="Arial Narrow"/>
                <w:b/>
                <w:smallCaps/>
                <w:color w:val="000000"/>
                <w:sz w:val="22"/>
                <w:szCs w:val="22"/>
              </w:rPr>
              <w:tab/>
              <w:t>5</w:t>
            </w:r>
          </w:hyperlink>
        </w:p>
        <w:p w14:paraId="59001E11" w14:textId="77777777" w:rsidR="00896BDB" w:rsidRDefault="00000000">
          <w:pPr>
            <w:tabs>
              <w:tab w:val="left" w:pos="600"/>
              <w:tab w:val="right" w:pos="9962"/>
            </w:tabs>
            <w:spacing w:line="240" w:lineRule="auto"/>
            <w:ind w:left="0" w:hanging="2"/>
            <w:rPr>
              <w:rFonts w:ascii="Arial Narrow" w:eastAsia="Arial Narrow" w:hAnsi="Arial Narrow" w:cs="Arial Narrow"/>
              <w:b/>
              <w:color w:val="000000"/>
              <w:sz w:val="22"/>
              <w:szCs w:val="22"/>
            </w:rPr>
          </w:pPr>
          <w:r>
            <w:rPr>
              <w:rFonts w:ascii="Arial Narrow" w:eastAsia="Arial Narrow" w:hAnsi="Arial Narrow" w:cs="Arial Narrow"/>
              <w:b/>
              <w:sz w:val="22"/>
              <w:szCs w:val="22"/>
            </w:rPr>
            <w:t>9.     MARCO CONCEPTUAL</w:t>
          </w:r>
        </w:p>
        <w:p w14:paraId="748E62B7"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lnxbz9">
            <w:r>
              <w:rPr>
                <w:rFonts w:ascii="Arial Narrow" w:eastAsia="Arial Narrow" w:hAnsi="Arial Narrow" w:cs="Arial Narrow"/>
                <w:b/>
                <w:smallCaps/>
                <w:color w:val="000000"/>
                <w:sz w:val="22"/>
                <w:szCs w:val="22"/>
              </w:rPr>
              <w:t>10.</w:t>
            </w:r>
          </w:hyperlink>
          <w:hyperlink w:anchor="_heading=h.lnxbz9">
            <w:r>
              <w:rPr>
                <w:rFonts w:ascii="Arial Narrow" w:eastAsia="Arial Narrow" w:hAnsi="Arial Narrow" w:cs="Arial Narrow"/>
                <w:sz w:val="22"/>
                <w:szCs w:val="22"/>
              </w:rPr>
              <w:t xml:space="preserve">   </w:t>
            </w:r>
          </w:hyperlink>
          <w:hyperlink w:anchor="_heading=h.lnxbz9">
            <w:r>
              <w:rPr>
                <w:rFonts w:ascii="Arial Narrow" w:eastAsia="Arial Narrow" w:hAnsi="Arial Narrow" w:cs="Arial Narrow"/>
                <w:b/>
                <w:smallCaps/>
                <w:color w:val="000000"/>
                <w:sz w:val="22"/>
                <w:szCs w:val="22"/>
              </w:rPr>
              <w:t>ANÁLISIS DE PARTICIPANTES</w:t>
            </w:r>
            <w:r>
              <w:rPr>
                <w:rFonts w:ascii="Arial Narrow" w:eastAsia="Arial Narrow" w:hAnsi="Arial Narrow" w:cs="Arial Narrow"/>
                <w:b/>
                <w:smallCaps/>
                <w:color w:val="000000"/>
                <w:sz w:val="22"/>
                <w:szCs w:val="22"/>
              </w:rPr>
              <w:tab/>
              <w:t>6</w:t>
            </w:r>
          </w:hyperlink>
        </w:p>
        <w:p w14:paraId="156DFFF1"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5nkun2">
            <w:r>
              <w:rPr>
                <w:rFonts w:ascii="Arial Narrow" w:eastAsia="Arial Narrow" w:hAnsi="Arial Narrow" w:cs="Arial Narrow"/>
                <w:b/>
                <w:smallCaps/>
                <w:color w:val="000000"/>
                <w:sz w:val="22"/>
                <w:szCs w:val="22"/>
              </w:rPr>
              <w:t>11.</w:t>
            </w:r>
          </w:hyperlink>
          <w:hyperlink w:anchor="_heading=h.35nkun2">
            <w:r>
              <w:rPr>
                <w:rFonts w:ascii="Arial Narrow" w:eastAsia="Arial Narrow" w:hAnsi="Arial Narrow" w:cs="Arial Narrow"/>
                <w:sz w:val="22"/>
                <w:szCs w:val="22"/>
              </w:rPr>
              <w:t xml:space="preserve">   </w:t>
            </w:r>
          </w:hyperlink>
          <w:hyperlink w:anchor="_heading=h.35nkun2">
            <w:r>
              <w:rPr>
                <w:rFonts w:ascii="Arial Narrow" w:eastAsia="Arial Narrow" w:hAnsi="Arial Narrow" w:cs="Arial Narrow"/>
                <w:b/>
                <w:smallCaps/>
                <w:color w:val="000000"/>
                <w:sz w:val="22"/>
                <w:szCs w:val="22"/>
              </w:rPr>
              <w:t>POBLACIÓN</w:t>
            </w:r>
            <w:r>
              <w:rPr>
                <w:rFonts w:ascii="Arial Narrow" w:eastAsia="Arial Narrow" w:hAnsi="Arial Narrow" w:cs="Arial Narrow"/>
                <w:b/>
                <w:smallCaps/>
                <w:color w:val="000000"/>
                <w:sz w:val="22"/>
                <w:szCs w:val="22"/>
              </w:rPr>
              <w:tab/>
              <w:t>7</w:t>
            </w:r>
          </w:hyperlink>
        </w:p>
        <w:p w14:paraId="380084F6"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1ksv4uv">
            <w:r>
              <w:rPr>
                <w:rFonts w:ascii="Arial Narrow" w:eastAsia="Arial Narrow" w:hAnsi="Arial Narrow" w:cs="Arial Narrow"/>
                <w:smallCaps/>
                <w:color w:val="000000"/>
                <w:sz w:val="22"/>
                <w:szCs w:val="22"/>
              </w:rPr>
              <w:t>11.1.</w:t>
            </w:r>
          </w:hyperlink>
          <w:hyperlink w:anchor="_heading=h.1ksv4uv">
            <w:r>
              <w:rPr>
                <w:rFonts w:ascii="Arial Narrow" w:eastAsia="Arial Narrow" w:hAnsi="Arial Narrow" w:cs="Arial Narrow"/>
                <w:sz w:val="22"/>
                <w:szCs w:val="22"/>
              </w:rPr>
              <w:t xml:space="preserve"> </w:t>
            </w:r>
          </w:hyperlink>
          <w:hyperlink w:anchor="_heading=h.1ksv4uv">
            <w:r>
              <w:rPr>
                <w:rFonts w:ascii="Arial Narrow" w:eastAsia="Arial Narrow" w:hAnsi="Arial Narrow" w:cs="Arial Narrow"/>
                <w:smallCaps/>
                <w:color w:val="000000"/>
                <w:sz w:val="22"/>
                <w:szCs w:val="22"/>
              </w:rPr>
              <w:t>Población afectada</w:t>
            </w:r>
            <w:r>
              <w:rPr>
                <w:rFonts w:ascii="Arial Narrow" w:eastAsia="Arial Narrow" w:hAnsi="Arial Narrow" w:cs="Arial Narrow"/>
                <w:smallCaps/>
                <w:color w:val="000000"/>
                <w:sz w:val="22"/>
                <w:szCs w:val="22"/>
              </w:rPr>
              <w:tab/>
              <w:t>7</w:t>
            </w:r>
          </w:hyperlink>
        </w:p>
        <w:p w14:paraId="06F9A4FE"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44sinio">
            <w:r>
              <w:rPr>
                <w:rFonts w:ascii="Arial Narrow" w:eastAsia="Arial Narrow" w:hAnsi="Arial Narrow" w:cs="Arial Narrow"/>
                <w:smallCaps/>
                <w:color w:val="000000"/>
                <w:sz w:val="22"/>
                <w:szCs w:val="22"/>
              </w:rPr>
              <w:t>11.2.</w:t>
            </w:r>
          </w:hyperlink>
          <w:hyperlink w:anchor="_heading=h.44sinio">
            <w:r>
              <w:rPr>
                <w:rFonts w:ascii="Arial Narrow" w:eastAsia="Arial Narrow" w:hAnsi="Arial Narrow" w:cs="Arial Narrow"/>
                <w:sz w:val="22"/>
                <w:szCs w:val="22"/>
              </w:rPr>
              <w:t xml:space="preserve"> </w:t>
            </w:r>
          </w:hyperlink>
          <w:hyperlink w:anchor="_heading=h.44sinio">
            <w:r>
              <w:rPr>
                <w:rFonts w:ascii="Arial Narrow" w:eastAsia="Arial Narrow" w:hAnsi="Arial Narrow" w:cs="Arial Narrow"/>
                <w:smallCaps/>
                <w:color w:val="000000"/>
                <w:sz w:val="22"/>
                <w:szCs w:val="22"/>
              </w:rPr>
              <w:t>Población objetivo:</w:t>
            </w:r>
            <w:r>
              <w:rPr>
                <w:rFonts w:ascii="Arial Narrow" w:eastAsia="Arial Narrow" w:hAnsi="Arial Narrow" w:cs="Arial Narrow"/>
                <w:smallCaps/>
                <w:color w:val="000000"/>
                <w:sz w:val="22"/>
                <w:szCs w:val="22"/>
              </w:rPr>
              <w:tab/>
              <w:t>7</w:t>
            </w:r>
          </w:hyperlink>
        </w:p>
        <w:p w14:paraId="323B4CA9"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2jxsxqh">
            <w:r>
              <w:rPr>
                <w:rFonts w:ascii="Arial Narrow" w:eastAsia="Arial Narrow" w:hAnsi="Arial Narrow" w:cs="Arial Narrow"/>
                <w:smallCaps/>
                <w:color w:val="000000"/>
                <w:sz w:val="22"/>
                <w:szCs w:val="22"/>
              </w:rPr>
              <w:t>11.3.</w:t>
            </w:r>
          </w:hyperlink>
          <w:hyperlink w:anchor="_heading=h.2jxsxqh">
            <w:r>
              <w:rPr>
                <w:rFonts w:ascii="Arial Narrow" w:eastAsia="Arial Narrow" w:hAnsi="Arial Narrow" w:cs="Arial Narrow"/>
                <w:sz w:val="22"/>
                <w:szCs w:val="22"/>
              </w:rPr>
              <w:t xml:space="preserve"> </w:t>
            </w:r>
          </w:hyperlink>
          <w:hyperlink w:anchor="_heading=h.2jxsxqh">
            <w:r>
              <w:rPr>
                <w:rFonts w:ascii="Arial Narrow" w:eastAsia="Arial Narrow" w:hAnsi="Arial Narrow" w:cs="Arial Narrow"/>
                <w:smallCaps/>
                <w:color w:val="000000"/>
                <w:sz w:val="22"/>
                <w:szCs w:val="22"/>
              </w:rPr>
              <w:t>Características demográficas de la población objetivo</w:t>
            </w:r>
            <w:r>
              <w:rPr>
                <w:rFonts w:ascii="Arial Narrow" w:eastAsia="Arial Narrow" w:hAnsi="Arial Narrow" w:cs="Arial Narrow"/>
                <w:smallCaps/>
                <w:color w:val="000000"/>
                <w:sz w:val="22"/>
                <w:szCs w:val="22"/>
              </w:rPr>
              <w:tab/>
              <w:t>8</w:t>
            </w:r>
          </w:hyperlink>
        </w:p>
        <w:p w14:paraId="27F8C590"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z337ya">
            <w:r>
              <w:rPr>
                <w:rFonts w:ascii="Arial Narrow" w:eastAsia="Arial Narrow" w:hAnsi="Arial Narrow" w:cs="Arial Narrow"/>
                <w:b/>
                <w:smallCaps/>
                <w:color w:val="000000"/>
                <w:sz w:val="22"/>
                <w:szCs w:val="22"/>
              </w:rPr>
              <w:t>12.</w:t>
            </w:r>
          </w:hyperlink>
          <w:hyperlink w:anchor="_heading=h.z337ya">
            <w:r>
              <w:rPr>
                <w:rFonts w:ascii="Arial Narrow" w:eastAsia="Arial Narrow" w:hAnsi="Arial Narrow" w:cs="Arial Narrow"/>
                <w:sz w:val="22"/>
                <w:szCs w:val="22"/>
              </w:rPr>
              <w:t xml:space="preserve">   </w:t>
            </w:r>
          </w:hyperlink>
          <w:hyperlink w:anchor="_heading=h.z337ya">
            <w:r>
              <w:rPr>
                <w:rFonts w:ascii="Arial Narrow" w:eastAsia="Arial Narrow" w:hAnsi="Arial Narrow" w:cs="Arial Narrow"/>
                <w:b/>
                <w:smallCaps/>
                <w:color w:val="000000"/>
                <w:sz w:val="22"/>
                <w:szCs w:val="22"/>
              </w:rPr>
              <w:t>OBJETIVOS</w:t>
            </w:r>
            <w:r>
              <w:rPr>
                <w:rFonts w:ascii="Arial Narrow" w:eastAsia="Arial Narrow" w:hAnsi="Arial Narrow" w:cs="Arial Narrow"/>
                <w:b/>
                <w:smallCaps/>
                <w:color w:val="000000"/>
                <w:sz w:val="22"/>
                <w:szCs w:val="22"/>
              </w:rPr>
              <w:tab/>
              <w:t>8</w:t>
            </w:r>
          </w:hyperlink>
        </w:p>
        <w:p w14:paraId="0DBFFACF"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3j2qqm3">
            <w:r>
              <w:rPr>
                <w:rFonts w:ascii="Arial Narrow" w:eastAsia="Arial Narrow" w:hAnsi="Arial Narrow" w:cs="Arial Narrow"/>
                <w:smallCaps/>
                <w:color w:val="000000"/>
                <w:sz w:val="22"/>
                <w:szCs w:val="22"/>
              </w:rPr>
              <w:t>12.1.</w:t>
            </w:r>
          </w:hyperlink>
          <w:hyperlink w:anchor="_heading=h.3j2qqm3">
            <w:r>
              <w:rPr>
                <w:rFonts w:ascii="Arial Narrow" w:eastAsia="Arial Narrow" w:hAnsi="Arial Narrow" w:cs="Arial Narrow"/>
                <w:sz w:val="22"/>
                <w:szCs w:val="22"/>
              </w:rPr>
              <w:t xml:space="preserve"> </w:t>
            </w:r>
          </w:hyperlink>
          <w:hyperlink w:anchor="_heading=h.3j2qqm3">
            <w:r>
              <w:rPr>
                <w:rFonts w:ascii="Arial Narrow" w:eastAsia="Arial Narrow" w:hAnsi="Arial Narrow" w:cs="Arial Narrow"/>
                <w:smallCaps/>
                <w:color w:val="000000"/>
                <w:sz w:val="22"/>
                <w:szCs w:val="22"/>
              </w:rPr>
              <w:t>Objetivo General:</w:t>
            </w:r>
            <w:r>
              <w:rPr>
                <w:rFonts w:ascii="Arial Narrow" w:eastAsia="Arial Narrow" w:hAnsi="Arial Narrow" w:cs="Arial Narrow"/>
                <w:smallCaps/>
                <w:color w:val="000000"/>
                <w:sz w:val="22"/>
                <w:szCs w:val="22"/>
              </w:rPr>
              <w:tab/>
              <w:t>8</w:t>
            </w:r>
          </w:hyperlink>
        </w:p>
        <w:p w14:paraId="19059458"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1y810tw">
            <w:r>
              <w:rPr>
                <w:rFonts w:ascii="Arial Narrow" w:eastAsia="Arial Narrow" w:hAnsi="Arial Narrow" w:cs="Arial Narrow"/>
                <w:smallCaps/>
                <w:color w:val="000000"/>
                <w:sz w:val="22"/>
                <w:szCs w:val="22"/>
              </w:rPr>
              <w:t>12.2.</w:t>
            </w:r>
          </w:hyperlink>
          <w:hyperlink w:anchor="_heading=h.1y810tw">
            <w:r>
              <w:rPr>
                <w:rFonts w:ascii="Arial Narrow" w:eastAsia="Arial Narrow" w:hAnsi="Arial Narrow" w:cs="Arial Narrow"/>
                <w:sz w:val="22"/>
                <w:szCs w:val="22"/>
              </w:rPr>
              <w:t xml:space="preserve"> </w:t>
            </w:r>
          </w:hyperlink>
          <w:hyperlink w:anchor="_heading=h.1y810tw">
            <w:r>
              <w:rPr>
                <w:rFonts w:ascii="Arial Narrow" w:eastAsia="Arial Narrow" w:hAnsi="Arial Narrow" w:cs="Arial Narrow"/>
                <w:smallCaps/>
                <w:color w:val="000000"/>
                <w:sz w:val="22"/>
                <w:szCs w:val="22"/>
              </w:rPr>
              <w:t>Objetivos específicos</w:t>
            </w:r>
            <w:r>
              <w:rPr>
                <w:rFonts w:ascii="Arial Narrow" w:eastAsia="Arial Narrow" w:hAnsi="Arial Narrow" w:cs="Arial Narrow"/>
                <w:smallCaps/>
                <w:color w:val="000000"/>
                <w:sz w:val="22"/>
                <w:szCs w:val="22"/>
              </w:rPr>
              <w:tab/>
              <w:t>8</w:t>
            </w:r>
          </w:hyperlink>
        </w:p>
        <w:p w14:paraId="0618AFD7" w14:textId="77777777" w:rsidR="00896BDB" w:rsidRDefault="00000000">
          <w:pPr>
            <w:tabs>
              <w:tab w:val="left" w:pos="800"/>
              <w:tab w:val="right" w:pos="9962"/>
            </w:tabs>
            <w:spacing w:line="240" w:lineRule="auto"/>
            <w:ind w:left="0" w:hanging="2"/>
            <w:rPr>
              <w:rFonts w:ascii="Arial Narrow" w:eastAsia="Arial Narrow" w:hAnsi="Arial Narrow" w:cs="Arial Narrow"/>
              <w:color w:val="000000"/>
              <w:sz w:val="22"/>
              <w:szCs w:val="22"/>
            </w:rPr>
          </w:pPr>
          <w:hyperlink w:anchor="_heading=h.4i7ojhp">
            <w:r>
              <w:rPr>
                <w:rFonts w:ascii="Arial Narrow" w:eastAsia="Arial Narrow" w:hAnsi="Arial Narrow" w:cs="Arial Narrow"/>
                <w:smallCaps/>
                <w:color w:val="000000"/>
                <w:sz w:val="22"/>
                <w:szCs w:val="22"/>
              </w:rPr>
              <w:t>12.3.</w:t>
            </w:r>
          </w:hyperlink>
          <w:hyperlink w:anchor="_heading=h.4i7ojhp">
            <w:r>
              <w:rPr>
                <w:rFonts w:ascii="Arial Narrow" w:eastAsia="Arial Narrow" w:hAnsi="Arial Narrow" w:cs="Arial Narrow"/>
                <w:sz w:val="22"/>
                <w:szCs w:val="22"/>
              </w:rPr>
              <w:t xml:space="preserve"> </w:t>
            </w:r>
          </w:hyperlink>
          <w:hyperlink w:anchor="_heading=h.4i7ojhp">
            <w:r>
              <w:rPr>
                <w:rFonts w:ascii="Arial Narrow" w:eastAsia="Arial Narrow" w:hAnsi="Arial Narrow" w:cs="Arial Narrow"/>
                <w:smallCaps/>
                <w:color w:val="000000"/>
                <w:sz w:val="22"/>
                <w:szCs w:val="22"/>
              </w:rPr>
              <w:t>Árbol de objetivos</w:t>
            </w:r>
            <w:r>
              <w:rPr>
                <w:rFonts w:ascii="Arial Narrow" w:eastAsia="Arial Narrow" w:hAnsi="Arial Narrow" w:cs="Arial Narrow"/>
                <w:smallCaps/>
                <w:color w:val="000000"/>
                <w:sz w:val="22"/>
                <w:szCs w:val="22"/>
              </w:rPr>
              <w:tab/>
              <w:t>8</w:t>
            </w:r>
          </w:hyperlink>
        </w:p>
        <w:p w14:paraId="7C1E8399" w14:textId="77777777" w:rsidR="00896BDB" w:rsidRDefault="00000000">
          <w:pPr>
            <w:tabs>
              <w:tab w:val="left" w:pos="426"/>
              <w:tab w:val="right" w:pos="9962"/>
            </w:tabs>
            <w:spacing w:line="240" w:lineRule="auto"/>
            <w:ind w:left="0" w:hanging="2"/>
            <w:rPr>
              <w:rFonts w:ascii="Arial Narrow" w:eastAsia="Arial Narrow" w:hAnsi="Arial Narrow" w:cs="Arial Narrow"/>
              <w:color w:val="000000"/>
              <w:sz w:val="22"/>
              <w:szCs w:val="22"/>
            </w:rPr>
          </w:pPr>
          <w:hyperlink w:anchor="_heading=h.2xcytpi">
            <w:r>
              <w:rPr>
                <w:rFonts w:ascii="Arial Narrow" w:eastAsia="Arial Narrow" w:hAnsi="Arial Narrow" w:cs="Arial Narrow"/>
                <w:b/>
                <w:smallCaps/>
                <w:color w:val="000000"/>
                <w:sz w:val="22"/>
                <w:szCs w:val="22"/>
              </w:rPr>
              <w:t>13.</w:t>
            </w:r>
          </w:hyperlink>
          <w:hyperlink w:anchor="_heading=h.2xcytpi">
            <w:r>
              <w:rPr>
                <w:rFonts w:ascii="Arial Narrow" w:eastAsia="Arial Narrow" w:hAnsi="Arial Narrow" w:cs="Arial Narrow"/>
                <w:color w:val="000000"/>
                <w:sz w:val="22"/>
                <w:szCs w:val="22"/>
              </w:rPr>
              <w:tab/>
            </w:r>
          </w:hyperlink>
          <w:r>
            <w:fldChar w:fldCharType="begin"/>
          </w:r>
          <w:r>
            <w:instrText xml:space="preserve"> PAGEREF _heading=h.2xcytpi \h </w:instrText>
          </w:r>
          <w:r>
            <w:fldChar w:fldCharType="separate"/>
          </w:r>
          <w:r>
            <w:rPr>
              <w:rFonts w:ascii="Arial Narrow" w:eastAsia="Arial Narrow" w:hAnsi="Arial Narrow" w:cs="Arial Narrow"/>
              <w:b/>
              <w:smallCaps/>
              <w:color w:val="000000"/>
              <w:sz w:val="22"/>
              <w:szCs w:val="22"/>
            </w:rPr>
            <w:t>ANÁLISIS DE LAS ALTERNATIVAS</w:t>
          </w:r>
          <w:r>
            <w:rPr>
              <w:rFonts w:ascii="Arial Narrow" w:eastAsia="Arial Narrow" w:hAnsi="Arial Narrow" w:cs="Arial Narrow"/>
              <w:b/>
              <w:smallCaps/>
              <w:color w:val="000000"/>
              <w:sz w:val="22"/>
              <w:szCs w:val="22"/>
            </w:rPr>
            <w:tab/>
            <w:t>9</w:t>
          </w:r>
          <w:hyperlink w:anchor="_heading=h.2xcytpi" w:history="1"/>
        </w:p>
        <w:p w14:paraId="39AB8323" w14:textId="77777777" w:rsidR="00896BDB" w:rsidRDefault="00000000">
          <w:pPr>
            <w:tabs>
              <w:tab w:val="left" w:pos="426"/>
              <w:tab w:val="right" w:pos="9962"/>
            </w:tabs>
            <w:spacing w:line="240" w:lineRule="auto"/>
            <w:ind w:left="0" w:hanging="2"/>
            <w:rPr>
              <w:rFonts w:ascii="Arial Narrow" w:eastAsia="Arial Narrow" w:hAnsi="Arial Narrow" w:cs="Arial Narrow"/>
              <w:color w:val="000000"/>
              <w:sz w:val="22"/>
              <w:szCs w:val="22"/>
            </w:rPr>
          </w:pPr>
          <w:r>
            <w:fldChar w:fldCharType="end"/>
          </w:r>
          <w:r>
            <w:rPr>
              <w:rFonts w:ascii="Arial Narrow" w:eastAsia="Arial Narrow" w:hAnsi="Arial Narrow" w:cs="Arial Narrow"/>
              <w:color w:val="000000"/>
              <w:sz w:val="22"/>
              <w:szCs w:val="22"/>
            </w:rPr>
            <w:tab/>
          </w:r>
          <w:r>
            <w:fldChar w:fldCharType="begin"/>
          </w:r>
          <w:r>
            <w:instrText xml:space="preserve"> PAGEREF _heading=h.1ci93xb \h </w:instrText>
          </w:r>
          <w:r>
            <w:fldChar w:fldCharType="separate"/>
          </w:r>
          <w:r>
            <w:rPr>
              <w:rFonts w:ascii="Arial Narrow" w:eastAsia="Arial Narrow" w:hAnsi="Arial Narrow" w:cs="Arial Narrow"/>
              <w:smallCaps/>
              <w:color w:val="000000"/>
              <w:sz w:val="22"/>
              <w:szCs w:val="22"/>
            </w:rPr>
            <w:t>13.1.</w:t>
          </w:r>
          <w:r>
            <w:rPr>
              <w:rFonts w:ascii="Arial Narrow" w:eastAsia="Arial Narrow" w:hAnsi="Arial Narrow" w:cs="Arial Narrow"/>
              <w:sz w:val="22"/>
              <w:szCs w:val="22"/>
            </w:rPr>
            <w:t xml:space="preserve"> </w:t>
          </w:r>
          <w:r>
            <w:rPr>
              <w:rFonts w:ascii="Arial Narrow" w:eastAsia="Arial Narrow" w:hAnsi="Arial Narrow" w:cs="Arial Narrow"/>
              <w:smallCaps/>
              <w:color w:val="000000"/>
              <w:sz w:val="22"/>
              <w:szCs w:val="22"/>
            </w:rPr>
            <w:t>Análisis técnico de la alternativa seleccionada</w:t>
          </w:r>
          <w:r>
            <w:rPr>
              <w:rFonts w:ascii="Arial Narrow" w:eastAsia="Arial Narrow" w:hAnsi="Arial Narrow" w:cs="Arial Narrow"/>
              <w:smallCaps/>
              <w:color w:val="000000"/>
              <w:sz w:val="22"/>
              <w:szCs w:val="22"/>
            </w:rPr>
            <w:tab/>
            <w:t>9</w:t>
          </w:r>
          <w:hyperlink w:anchor="_heading=h.1ci93xb" w:history="1"/>
        </w:p>
        <w:p w14:paraId="03D2A79E" w14:textId="77777777" w:rsidR="00896BDB" w:rsidRDefault="00000000">
          <w:pPr>
            <w:tabs>
              <w:tab w:val="left" w:pos="426"/>
              <w:tab w:val="right" w:pos="9962"/>
            </w:tabs>
            <w:spacing w:line="240" w:lineRule="auto"/>
            <w:ind w:left="0" w:hanging="2"/>
            <w:rPr>
              <w:rFonts w:ascii="Arial Narrow" w:eastAsia="Arial Narrow" w:hAnsi="Arial Narrow" w:cs="Arial Narrow"/>
              <w:color w:val="000000"/>
              <w:sz w:val="22"/>
              <w:szCs w:val="22"/>
            </w:rPr>
          </w:pPr>
          <w:r>
            <w:fldChar w:fldCharType="end"/>
          </w:r>
          <w:hyperlink w:anchor="_heading=h.3whwml4">
            <w:r>
              <w:rPr>
                <w:rFonts w:ascii="Arial Narrow" w:eastAsia="Arial Narrow" w:hAnsi="Arial Narrow" w:cs="Arial Narrow"/>
                <w:b/>
                <w:smallCaps/>
                <w:color w:val="000000"/>
                <w:sz w:val="22"/>
                <w:szCs w:val="22"/>
              </w:rPr>
              <w:t>14.</w:t>
            </w:r>
          </w:hyperlink>
          <w:hyperlink w:anchor="_heading=h.3whwml4">
            <w:r>
              <w:rPr>
                <w:rFonts w:ascii="Arial Narrow" w:eastAsia="Arial Narrow" w:hAnsi="Arial Narrow" w:cs="Arial Narrow"/>
                <w:sz w:val="22"/>
                <w:szCs w:val="22"/>
              </w:rPr>
              <w:t xml:space="preserve">    </w:t>
            </w:r>
          </w:hyperlink>
          <w:hyperlink w:anchor="_heading=h.3whwml4">
            <w:r>
              <w:rPr>
                <w:rFonts w:ascii="Arial Narrow" w:eastAsia="Arial Narrow" w:hAnsi="Arial Narrow" w:cs="Arial Narrow"/>
                <w:b/>
                <w:smallCaps/>
                <w:color w:val="000000"/>
                <w:sz w:val="22"/>
                <w:szCs w:val="22"/>
              </w:rPr>
              <w:t>METODOLOGÍA PARA DESARROLLAR LA ALTERNATIVA SELECCIONADA</w:t>
            </w:r>
            <w:r>
              <w:rPr>
                <w:rFonts w:ascii="Arial Narrow" w:eastAsia="Arial Narrow" w:hAnsi="Arial Narrow" w:cs="Arial Narrow"/>
                <w:b/>
                <w:smallCaps/>
                <w:color w:val="000000"/>
                <w:sz w:val="22"/>
                <w:szCs w:val="22"/>
              </w:rPr>
              <w:tab/>
              <w:t>9</w:t>
            </w:r>
          </w:hyperlink>
        </w:p>
        <w:p w14:paraId="4374F9F7"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2bn6wsx">
            <w:r>
              <w:rPr>
                <w:rFonts w:ascii="Arial Narrow" w:eastAsia="Arial Narrow" w:hAnsi="Arial Narrow" w:cs="Arial Narrow"/>
                <w:b/>
                <w:smallCaps/>
                <w:color w:val="000000"/>
                <w:sz w:val="22"/>
                <w:szCs w:val="22"/>
              </w:rPr>
              <w:t>15.</w:t>
            </w:r>
          </w:hyperlink>
          <w:hyperlink w:anchor="_heading=h.2bn6wsx">
            <w:r>
              <w:rPr>
                <w:rFonts w:ascii="Arial Narrow" w:eastAsia="Arial Narrow" w:hAnsi="Arial Narrow" w:cs="Arial Narrow"/>
                <w:sz w:val="22"/>
                <w:szCs w:val="22"/>
              </w:rPr>
              <w:t xml:space="preserve">    </w:t>
            </w:r>
          </w:hyperlink>
          <w:hyperlink w:anchor="_heading=h.2bn6wsx">
            <w:r>
              <w:rPr>
                <w:rFonts w:ascii="Arial Narrow" w:eastAsia="Arial Narrow" w:hAnsi="Arial Narrow" w:cs="Arial Narrow"/>
                <w:b/>
                <w:smallCaps/>
                <w:color w:val="000000"/>
                <w:sz w:val="22"/>
                <w:szCs w:val="22"/>
              </w:rPr>
              <w:t>CADENA DE VALOR</w:t>
            </w:r>
            <w:r>
              <w:rPr>
                <w:rFonts w:ascii="Arial Narrow" w:eastAsia="Arial Narrow" w:hAnsi="Arial Narrow" w:cs="Arial Narrow"/>
                <w:b/>
                <w:smallCaps/>
                <w:color w:val="000000"/>
                <w:sz w:val="22"/>
                <w:szCs w:val="22"/>
              </w:rPr>
              <w:tab/>
              <w:t>10</w:t>
            </w:r>
          </w:hyperlink>
        </w:p>
        <w:p w14:paraId="79A660F4"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qsh70q">
            <w:r>
              <w:rPr>
                <w:rFonts w:ascii="Arial Narrow" w:eastAsia="Arial Narrow" w:hAnsi="Arial Narrow" w:cs="Arial Narrow"/>
                <w:b/>
                <w:i/>
                <w:smallCaps/>
                <w:color w:val="000000"/>
                <w:sz w:val="22"/>
                <w:szCs w:val="22"/>
              </w:rPr>
              <w:t>16.</w:t>
            </w:r>
          </w:hyperlink>
          <w:hyperlink w:anchor="_heading=h.qsh70q">
            <w:r>
              <w:rPr>
                <w:rFonts w:ascii="Arial Narrow" w:eastAsia="Arial Narrow" w:hAnsi="Arial Narrow" w:cs="Arial Narrow"/>
                <w:sz w:val="22"/>
                <w:szCs w:val="22"/>
              </w:rPr>
              <w:t xml:space="preserve">    </w:t>
            </w:r>
          </w:hyperlink>
          <w:hyperlink w:anchor="_heading=h.qsh70q">
            <w:r>
              <w:rPr>
                <w:rFonts w:ascii="Arial Narrow" w:eastAsia="Arial Narrow" w:hAnsi="Arial Narrow" w:cs="Arial Narrow"/>
                <w:b/>
                <w:smallCaps/>
                <w:color w:val="000000"/>
                <w:sz w:val="22"/>
                <w:szCs w:val="22"/>
              </w:rPr>
              <w:t>SOSTENIBILIDAD DEL PROYECTO</w:t>
            </w:r>
            <w:r>
              <w:rPr>
                <w:rFonts w:ascii="Arial Narrow" w:eastAsia="Arial Narrow" w:hAnsi="Arial Narrow" w:cs="Arial Narrow"/>
                <w:b/>
                <w:smallCaps/>
                <w:color w:val="000000"/>
                <w:sz w:val="22"/>
                <w:szCs w:val="22"/>
              </w:rPr>
              <w:tab/>
              <w:t>11</w:t>
            </w:r>
          </w:hyperlink>
        </w:p>
        <w:p w14:paraId="7EE263E0"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as4poj">
            <w:r>
              <w:rPr>
                <w:rFonts w:ascii="Arial Narrow" w:eastAsia="Arial Narrow" w:hAnsi="Arial Narrow" w:cs="Arial Narrow"/>
                <w:b/>
                <w:smallCaps/>
                <w:color w:val="000000"/>
                <w:sz w:val="22"/>
                <w:szCs w:val="22"/>
              </w:rPr>
              <w:t>17.</w:t>
            </w:r>
          </w:hyperlink>
          <w:hyperlink w:anchor="_heading=h.3as4poj">
            <w:r>
              <w:rPr>
                <w:rFonts w:ascii="Arial Narrow" w:eastAsia="Arial Narrow" w:hAnsi="Arial Narrow" w:cs="Arial Narrow"/>
                <w:sz w:val="22"/>
                <w:szCs w:val="22"/>
              </w:rPr>
              <w:t xml:space="preserve">    </w:t>
            </w:r>
          </w:hyperlink>
          <w:hyperlink w:anchor="_heading=h.3as4poj">
            <w:r>
              <w:rPr>
                <w:rFonts w:ascii="Arial Narrow" w:eastAsia="Arial Narrow" w:hAnsi="Arial Narrow" w:cs="Arial Narrow"/>
                <w:b/>
                <w:smallCaps/>
                <w:color w:val="000000"/>
                <w:sz w:val="22"/>
                <w:szCs w:val="22"/>
              </w:rPr>
              <w:t>RESULTADOS E IMPACTOS ESPERADOS A NIVEL NACIONAL Y/O REGIONAL</w:t>
            </w:r>
            <w:r>
              <w:rPr>
                <w:rFonts w:ascii="Arial Narrow" w:eastAsia="Arial Narrow" w:hAnsi="Arial Narrow" w:cs="Arial Narrow"/>
                <w:b/>
                <w:smallCaps/>
                <w:color w:val="000000"/>
                <w:sz w:val="22"/>
                <w:szCs w:val="22"/>
              </w:rPr>
              <w:tab/>
              <w:t>11</w:t>
            </w:r>
          </w:hyperlink>
        </w:p>
        <w:p w14:paraId="4E1E96AA"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1pxezwc">
            <w:r>
              <w:rPr>
                <w:rFonts w:ascii="Arial Narrow" w:eastAsia="Arial Narrow" w:hAnsi="Arial Narrow" w:cs="Arial Narrow"/>
                <w:b/>
                <w:smallCaps/>
                <w:color w:val="000000"/>
                <w:sz w:val="22"/>
                <w:szCs w:val="22"/>
              </w:rPr>
              <w:t>18.</w:t>
            </w:r>
          </w:hyperlink>
          <w:hyperlink w:anchor="_heading=h.1pxezwc">
            <w:r>
              <w:rPr>
                <w:rFonts w:ascii="Arial Narrow" w:eastAsia="Arial Narrow" w:hAnsi="Arial Narrow" w:cs="Arial Narrow"/>
                <w:sz w:val="22"/>
                <w:szCs w:val="22"/>
              </w:rPr>
              <w:t xml:space="preserve">    </w:t>
            </w:r>
          </w:hyperlink>
          <w:hyperlink w:anchor="_heading=h.1pxezwc">
            <w:r>
              <w:rPr>
                <w:rFonts w:ascii="Arial Narrow" w:eastAsia="Arial Narrow" w:hAnsi="Arial Narrow" w:cs="Arial Narrow"/>
                <w:b/>
                <w:smallCaps/>
                <w:color w:val="000000"/>
                <w:sz w:val="22"/>
                <w:szCs w:val="22"/>
              </w:rPr>
              <w:t>PRODUCTOS ESPERADOS</w:t>
            </w:r>
            <w:r>
              <w:rPr>
                <w:rFonts w:ascii="Arial Narrow" w:eastAsia="Arial Narrow" w:hAnsi="Arial Narrow" w:cs="Arial Narrow"/>
                <w:b/>
                <w:smallCaps/>
                <w:color w:val="000000"/>
                <w:sz w:val="22"/>
                <w:szCs w:val="22"/>
              </w:rPr>
              <w:tab/>
              <w:t>11</w:t>
            </w:r>
          </w:hyperlink>
        </w:p>
        <w:p w14:paraId="0686CF34"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49x2ik5">
            <w:r>
              <w:rPr>
                <w:rFonts w:ascii="Arial Narrow" w:eastAsia="Arial Narrow" w:hAnsi="Arial Narrow" w:cs="Arial Narrow"/>
                <w:b/>
                <w:smallCaps/>
                <w:color w:val="000000"/>
                <w:sz w:val="22"/>
                <w:szCs w:val="22"/>
              </w:rPr>
              <w:t>19.</w:t>
            </w:r>
          </w:hyperlink>
          <w:hyperlink w:anchor="_heading=h.49x2ik5">
            <w:r>
              <w:rPr>
                <w:rFonts w:ascii="Arial Narrow" w:eastAsia="Arial Narrow" w:hAnsi="Arial Narrow" w:cs="Arial Narrow"/>
                <w:sz w:val="22"/>
                <w:szCs w:val="22"/>
              </w:rPr>
              <w:t xml:space="preserve">    </w:t>
            </w:r>
          </w:hyperlink>
          <w:hyperlink w:anchor="_heading=h.49x2ik5">
            <w:r>
              <w:rPr>
                <w:rFonts w:ascii="Arial Narrow" w:eastAsia="Arial Narrow" w:hAnsi="Arial Narrow" w:cs="Arial Narrow"/>
                <w:b/>
                <w:smallCaps/>
                <w:color w:val="000000"/>
                <w:sz w:val="22"/>
                <w:szCs w:val="22"/>
              </w:rPr>
              <w:t>CRONOGRAMA</w:t>
            </w:r>
            <w:r>
              <w:rPr>
                <w:rFonts w:ascii="Arial Narrow" w:eastAsia="Arial Narrow" w:hAnsi="Arial Narrow" w:cs="Arial Narrow"/>
                <w:b/>
                <w:smallCaps/>
                <w:color w:val="000000"/>
                <w:sz w:val="22"/>
                <w:szCs w:val="22"/>
              </w:rPr>
              <w:tab/>
              <w:t>12</w:t>
            </w:r>
          </w:hyperlink>
        </w:p>
        <w:p w14:paraId="7CC7B064"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2p2csry">
            <w:r>
              <w:rPr>
                <w:rFonts w:ascii="Arial Narrow" w:eastAsia="Arial Narrow" w:hAnsi="Arial Narrow" w:cs="Arial Narrow"/>
                <w:b/>
                <w:smallCaps/>
                <w:color w:val="000000"/>
                <w:sz w:val="22"/>
                <w:szCs w:val="22"/>
              </w:rPr>
              <w:t>20.</w:t>
            </w:r>
          </w:hyperlink>
          <w:hyperlink w:anchor="_heading=h.2p2csry">
            <w:r>
              <w:rPr>
                <w:rFonts w:ascii="Arial Narrow" w:eastAsia="Arial Narrow" w:hAnsi="Arial Narrow" w:cs="Arial Narrow"/>
                <w:sz w:val="22"/>
                <w:szCs w:val="22"/>
              </w:rPr>
              <w:t xml:space="preserve">    </w:t>
            </w:r>
          </w:hyperlink>
          <w:hyperlink w:anchor="_heading=h.2p2csry">
            <w:r>
              <w:rPr>
                <w:rFonts w:ascii="Arial Narrow" w:eastAsia="Arial Narrow" w:hAnsi="Arial Narrow" w:cs="Arial Narrow"/>
                <w:b/>
                <w:smallCaps/>
                <w:color w:val="000000"/>
                <w:sz w:val="22"/>
                <w:szCs w:val="22"/>
              </w:rPr>
              <w:t>ANÁLISIS DE RIESGOS</w:t>
            </w:r>
            <w:r>
              <w:rPr>
                <w:rFonts w:ascii="Arial Narrow" w:eastAsia="Arial Narrow" w:hAnsi="Arial Narrow" w:cs="Arial Narrow"/>
                <w:b/>
                <w:smallCaps/>
                <w:color w:val="000000"/>
                <w:sz w:val="22"/>
                <w:szCs w:val="22"/>
              </w:rPr>
              <w:tab/>
              <w:t>14</w:t>
            </w:r>
          </w:hyperlink>
        </w:p>
        <w:p w14:paraId="13C6D681"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147n2zr">
            <w:r>
              <w:rPr>
                <w:rFonts w:ascii="Arial Narrow" w:eastAsia="Arial Narrow" w:hAnsi="Arial Narrow" w:cs="Arial Narrow"/>
                <w:b/>
                <w:smallCaps/>
                <w:color w:val="000000"/>
                <w:sz w:val="22"/>
                <w:szCs w:val="22"/>
              </w:rPr>
              <w:t>21.</w:t>
            </w:r>
          </w:hyperlink>
          <w:hyperlink w:anchor="_heading=h.147n2zr">
            <w:r>
              <w:rPr>
                <w:rFonts w:ascii="Arial Narrow" w:eastAsia="Arial Narrow" w:hAnsi="Arial Narrow" w:cs="Arial Narrow"/>
                <w:sz w:val="22"/>
                <w:szCs w:val="22"/>
              </w:rPr>
              <w:t xml:space="preserve">    </w:t>
            </w:r>
          </w:hyperlink>
          <w:hyperlink w:anchor="_heading=h.147n2zr">
            <w:r>
              <w:rPr>
                <w:rFonts w:ascii="Arial Narrow" w:eastAsia="Arial Narrow" w:hAnsi="Arial Narrow" w:cs="Arial Narrow"/>
                <w:b/>
                <w:smallCaps/>
                <w:color w:val="000000"/>
                <w:sz w:val="22"/>
                <w:szCs w:val="22"/>
              </w:rPr>
              <w:t>INDICADORES DE GESTIÓN</w:t>
            </w:r>
            <w:r>
              <w:rPr>
                <w:rFonts w:ascii="Arial Narrow" w:eastAsia="Arial Narrow" w:hAnsi="Arial Narrow" w:cs="Arial Narrow"/>
                <w:b/>
                <w:smallCaps/>
                <w:color w:val="000000"/>
                <w:sz w:val="22"/>
                <w:szCs w:val="22"/>
              </w:rPr>
              <w:tab/>
              <w:t>16</w:t>
            </w:r>
          </w:hyperlink>
        </w:p>
        <w:p w14:paraId="4E1FD52D"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o7alnk">
            <w:r>
              <w:rPr>
                <w:rFonts w:ascii="Arial Narrow" w:eastAsia="Arial Narrow" w:hAnsi="Arial Narrow" w:cs="Arial Narrow"/>
                <w:b/>
                <w:smallCaps/>
                <w:color w:val="000000"/>
                <w:sz w:val="22"/>
                <w:szCs w:val="22"/>
              </w:rPr>
              <w:t>22.</w:t>
            </w:r>
          </w:hyperlink>
          <w:hyperlink w:anchor="_heading=h.3o7alnk">
            <w:r>
              <w:rPr>
                <w:rFonts w:ascii="Arial Narrow" w:eastAsia="Arial Narrow" w:hAnsi="Arial Narrow" w:cs="Arial Narrow"/>
                <w:sz w:val="22"/>
                <w:szCs w:val="22"/>
              </w:rPr>
              <w:t xml:space="preserve">    </w:t>
            </w:r>
          </w:hyperlink>
          <w:hyperlink w:anchor="_heading=h.3o7alnk">
            <w:r>
              <w:rPr>
                <w:rFonts w:ascii="Arial Narrow" w:eastAsia="Arial Narrow" w:hAnsi="Arial Narrow" w:cs="Arial Narrow"/>
                <w:b/>
                <w:smallCaps/>
                <w:color w:val="000000"/>
                <w:sz w:val="22"/>
                <w:szCs w:val="22"/>
              </w:rPr>
              <w:t>ASPECTOS ÉTICOS</w:t>
            </w:r>
            <w:r>
              <w:rPr>
                <w:rFonts w:ascii="Arial Narrow" w:eastAsia="Arial Narrow" w:hAnsi="Arial Narrow" w:cs="Arial Narrow"/>
                <w:b/>
                <w:smallCaps/>
                <w:color w:val="000000"/>
                <w:sz w:val="22"/>
                <w:szCs w:val="22"/>
              </w:rPr>
              <w:tab/>
              <w:t>16</w:t>
            </w:r>
          </w:hyperlink>
        </w:p>
        <w:p w14:paraId="3641EFAC"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a1ybtqzagso3">
            <w:r>
              <w:rPr>
                <w:rFonts w:ascii="Arial Narrow" w:eastAsia="Arial Narrow" w:hAnsi="Arial Narrow" w:cs="Arial Narrow"/>
                <w:b/>
                <w:smallCaps/>
                <w:color w:val="000000"/>
                <w:sz w:val="22"/>
                <w:szCs w:val="22"/>
              </w:rPr>
              <w:t>23.</w:t>
            </w:r>
          </w:hyperlink>
          <w:hyperlink w:anchor="_heading=h.a1ybtqzagso3">
            <w:r>
              <w:rPr>
                <w:rFonts w:ascii="Arial Narrow" w:eastAsia="Arial Narrow" w:hAnsi="Arial Narrow" w:cs="Arial Narrow"/>
                <w:sz w:val="22"/>
                <w:szCs w:val="22"/>
              </w:rPr>
              <w:t xml:space="preserve">    </w:t>
            </w:r>
          </w:hyperlink>
          <w:hyperlink w:anchor="_heading=h.a1ybtqzagso3">
            <w:r>
              <w:rPr>
                <w:rFonts w:ascii="Arial Narrow" w:eastAsia="Arial Narrow" w:hAnsi="Arial Narrow" w:cs="Arial Narrow"/>
                <w:b/>
                <w:smallCaps/>
                <w:color w:val="000000"/>
                <w:sz w:val="22"/>
                <w:szCs w:val="22"/>
              </w:rPr>
              <w:t>IDONEIDAD Y TRAYECTORIA DE LA ENTIDAD PROPONENTE Y DEMÁS PARTICIPANTES</w:t>
            </w:r>
            <w:r>
              <w:rPr>
                <w:rFonts w:ascii="Arial Narrow" w:eastAsia="Arial Narrow" w:hAnsi="Arial Narrow" w:cs="Arial Narrow"/>
                <w:b/>
                <w:smallCaps/>
                <w:color w:val="000000"/>
                <w:sz w:val="22"/>
                <w:szCs w:val="22"/>
              </w:rPr>
              <w:tab/>
              <w:t>16</w:t>
            </w:r>
          </w:hyperlink>
        </w:p>
        <w:p w14:paraId="1A946889"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ihv636">
            <w:r>
              <w:rPr>
                <w:rFonts w:ascii="Arial Narrow" w:eastAsia="Arial Narrow" w:hAnsi="Arial Narrow" w:cs="Arial Narrow"/>
                <w:b/>
                <w:smallCaps/>
                <w:color w:val="000000"/>
                <w:sz w:val="22"/>
                <w:szCs w:val="22"/>
              </w:rPr>
              <w:t>24.</w:t>
            </w:r>
          </w:hyperlink>
          <w:hyperlink w:anchor="_heading=h.ihv636">
            <w:r>
              <w:rPr>
                <w:rFonts w:ascii="Arial Narrow" w:eastAsia="Arial Narrow" w:hAnsi="Arial Narrow" w:cs="Arial Narrow"/>
                <w:sz w:val="22"/>
                <w:szCs w:val="22"/>
              </w:rPr>
              <w:t xml:space="preserve">    </w:t>
            </w:r>
          </w:hyperlink>
          <w:hyperlink w:anchor="_heading=h.ihv636">
            <w:r>
              <w:rPr>
                <w:rFonts w:ascii="Arial Narrow" w:eastAsia="Arial Narrow" w:hAnsi="Arial Narrow" w:cs="Arial Narrow"/>
                <w:b/>
                <w:smallCaps/>
                <w:color w:val="000000"/>
                <w:sz w:val="22"/>
                <w:szCs w:val="22"/>
              </w:rPr>
              <w:t>ANÁLISIS DE LICENCIAS Y PERMISOS</w:t>
            </w:r>
            <w:r>
              <w:rPr>
                <w:rFonts w:ascii="Arial Narrow" w:eastAsia="Arial Narrow" w:hAnsi="Arial Narrow" w:cs="Arial Narrow"/>
                <w:b/>
                <w:smallCaps/>
                <w:color w:val="000000"/>
                <w:sz w:val="22"/>
                <w:szCs w:val="22"/>
              </w:rPr>
              <w:tab/>
              <w:t>16</w:t>
            </w:r>
          </w:hyperlink>
        </w:p>
        <w:p w14:paraId="4A7B1B72" w14:textId="77777777" w:rsidR="00896BDB" w:rsidRDefault="00000000">
          <w:pPr>
            <w:tabs>
              <w:tab w:val="left" w:pos="600"/>
              <w:tab w:val="right" w:pos="9962"/>
            </w:tabs>
            <w:spacing w:line="240" w:lineRule="auto"/>
            <w:ind w:left="0" w:hanging="2"/>
            <w:rPr>
              <w:rFonts w:ascii="Arial Narrow" w:eastAsia="Arial Narrow" w:hAnsi="Arial Narrow" w:cs="Arial Narrow"/>
              <w:color w:val="000000"/>
              <w:sz w:val="22"/>
              <w:szCs w:val="22"/>
            </w:rPr>
          </w:pPr>
          <w:hyperlink w:anchor="_heading=h.32hioqz">
            <w:r>
              <w:rPr>
                <w:rFonts w:ascii="Arial Narrow" w:eastAsia="Arial Narrow" w:hAnsi="Arial Narrow" w:cs="Arial Narrow"/>
                <w:b/>
                <w:smallCaps/>
                <w:color w:val="000000"/>
                <w:sz w:val="22"/>
                <w:szCs w:val="22"/>
              </w:rPr>
              <w:t>25.</w:t>
            </w:r>
          </w:hyperlink>
          <w:hyperlink w:anchor="_heading=h.32hioqz">
            <w:r>
              <w:rPr>
                <w:rFonts w:ascii="Arial Narrow" w:eastAsia="Arial Narrow" w:hAnsi="Arial Narrow" w:cs="Arial Narrow"/>
                <w:sz w:val="22"/>
                <w:szCs w:val="22"/>
              </w:rPr>
              <w:t xml:space="preserve">    </w:t>
            </w:r>
          </w:hyperlink>
          <w:hyperlink w:anchor="_heading=h.32hioqz">
            <w:r>
              <w:rPr>
                <w:rFonts w:ascii="Arial Narrow" w:eastAsia="Arial Narrow" w:hAnsi="Arial Narrow" w:cs="Arial Narrow"/>
                <w:b/>
                <w:smallCaps/>
                <w:color w:val="000000"/>
                <w:sz w:val="22"/>
                <w:szCs w:val="22"/>
              </w:rPr>
              <w:t>RESUMEN DE FUENTES DE FINANCIACIÓN</w:t>
            </w:r>
            <w:r>
              <w:rPr>
                <w:rFonts w:ascii="Arial Narrow" w:eastAsia="Arial Narrow" w:hAnsi="Arial Narrow" w:cs="Arial Narrow"/>
                <w:b/>
                <w:smallCaps/>
                <w:color w:val="000000"/>
                <w:sz w:val="22"/>
                <w:szCs w:val="22"/>
              </w:rPr>
              <w:tab/>
              <w:t>17</w:t>
            </w:r>
          </w:hyperlink>
        </w:p>
        <w:p w14:paraId="6FD8CFC9" w14:textId="77777777" w:rsidR="00896BDB" w:rsidRDefault="00000000">
          <w:pPr>
            <w:tabs>
              <w:tab w:val="left" w:pos="600"/>
              <w:tab w:val="right" w:pos="9962"/>
            </w:tabs>
            <w:spacing w:line="240" w:lineRule="auto"/>
            <w:ind w:left="0" w:hanging="2"/>
            <w:rPr>
              <w:rFonts w:ascii="Arial Narrow" w:eastAsia="Arial Narrow" w:hAnsi="Arial Narrow" w:cs="Arial Narrow"/>
              <w:color w:val="93C47D"/>
              <w:sz w:val="22"/>
              <w:szCs w:val="22"/>
            </w:rPr>
          </w:pPr>
          <w:hyperlink w:anchor="_heading=h.1hmsyys">
            <w:r>
              <w:rPr>
                <w:rFonts w:ascii="Arial Narrow" w:eastAsia="Arial Narrow" w:hAnsi="Arial Narrow" w:cs="Arial Narrow"/>
                <w:b/>
                <w:smallCaps/>
                <w:color w:val="000000"/>
                <w:sz w:val="22"/>
                <w:szCs w:val="22"/>
              </w:rPr>
              <w:t>26.</w:t>
            </w:r>
          </w:hyperlink>
          <w:hyperlink w:anchor="_heading=h.1hmsyys">
            <w:r>
              <w:rPr>
                <w:rFonts w:ascii="Arial Narrow" w:eastAsia="Arial Narrow" w:hAnsi="Arial Narrow" w:cs="Arial Narrow"/>
                <w:sz w:val="22"/>
                <w:szCs w:val="22"/>
              </w:rPr>
              <w:t xml:space="preserve">    </w:t>
            </w:r>
          </w:hyperlink>
          <w:hyperlink w:anchor="_heading=h.1hmsyys">
            <w:r>
              <w:rPr>
                <w:rFonts w:ascii="Arial Narrow" w:eastAsia="Arial Narrow" w:hAnsi="Arial Narrow" w:cs="Arial Narrow"/>
                <w:b/>
                <w:smallCaps/>
                <w:color w:val="000000"/>
                <w:sz w:val="22"/>
                <w:szCs w:val="22"/>
              </w:rPr>
              <w:t>BIBLIOGRAFÍA</w:t>
            </w:r>
            <w:r>
              <w:rPr>
                <w:rFonts w:ascii="Arial Narrow" w:eastAsia="Arial Narrow" w:hAnsi="Arial Narrow" w:cs="Arial Narrow"/>
                <w:b/>
                <w:smallCaps/>
                <w:color w:val="000000"/>
                <w:sz w:val="22"/>
                <w:szCs w:val="22"/>
              </w:rPr>
              <w:tab/>
              <w:t>17</w:t>
            </w:r>
          </w:hyperlink>
          <w:r>
            <w:fldChar w:fldCharType="end"/>
          </w:r>
        </w:p>
      </w:sdtContent>
    </w:sdt>
    <w:p w14:paraId="6BA83705"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0" w:name="_heading=h.awdjrv1hds2s" w:colFirst="0" w:colLast="0"/>
      <w:bookmarkEnd w:id="0"/>
    </w:p>
    <w:p w14:paraId="2F53B553" w14:textId="77777777" w:rsidR="00896BDB" w:rsidRDefault="00896BDB">
      <w:pPr>
        <w:ind w:left="0" w:hanging="2"/>
      </w:pPr>
    </w:p>
    <w:p w14:paraId="39600A65" w14:textId="77777777" w:rsidR="00896BDB" w:rsidRDefault="00896BDB">
      <w:pPr>
        <w:ind w:left="0" w:hanging="2"/>
      </w:pPr>
    </w:p>
    <w:p w14:paraId="347B84FB" w14:textId="77777777" w:rsidR="00896BDB" w:rsidRDefault="00896BDB">
      <w:pPr>
        <w:ind w:left="0" w:hanging="2"/>
      </w:pPr>
    </w:p>
    <w:p w14:paraId="01A9652F" w14:textId="77777777" w:rsidR="00896BDB" w:rsidRDefault="00896BDB">
      <w:pPr>
        <w:ind w:left="0" w:hanging="2"/>
      </w:pPr>
    </w:p>
    <w:p w14:paraId="5A9B60F0" w14:textId="77777777" w:rsidR="00896BDB" w:rsidRDefault="00896BDB">
      <w:pPr>
        <w:ind w:left="0" w:hanging="2"/>
      </w:pPr>
    </w:p>
    <w:p w14:paraId="15E2BF1E" w14:textId="77777777" w:rsidR="00896BDB" w:rsidRDefault="00896BDB">
      <w:pPr>
        <w:ind w:left="0" w:hanging="2"/>
      </w:pPr>
    </w:p>
    <w:p w14:paraId="36CA9E5E" w14:textId="77777777" w:rsidR="00896BDB" w:rsidRDefault="00896BDB">
      <w:pPr>
        <w:ind w:left="0" w:hanging="2"/>
      </w:pPr>
    </w:p>
    <w:p w14:paraId="162A4608" w14:textId="77777777" w:rsidR="00896BDB" w:rsidRDefault="00896BDB">
      <w:pPr>
        <w:ind w:left="0" w:hanging="2"/>
      </w:pPr>
    </w:p>
    <w:p w14:paraId="6ECD5820"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 w:name="_heading=h.gjdgxs" w:colFirst="0" w:colLast="0"/>
      <w:bookmarkEnd w:id="1"/>
      <w:r>
        <w:rPr>
          <w:rFonts w:ascii="Arial Narrow" w:eastAsia="Arial Narrow" w:hAnsi="Arial Narrow" w:cs="Arial Narrow"/>
          <w:b/>
          <w:color w:val="000000"/>
          <w:sz w:val="22"/>
          <w:szCs w:val="22"/>
        </w:rPr>
        <w:t>1. IDENTIFICACIÓN DEL PROYECTO</w:t>
      </w:r>
    </w:p>
    <w:p w14:paraId="56BABEC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 w:name="_heading=h.e7ntcjj4ioki" w:colFirst="0" w:colLast="0"/>
      <w:bookmarkEnd w:id="2"/>
    </w:p>
    <w:p w14:paraId="5536D65A" w14:textId="77777777" w:rsidR="00896BDB" w:rsidRDefault="00000000">
      <w:pPr>
        <w:numPr>
          <w:ilvl w:val="0"/>
          <w:numId w:val="8"/>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3" w:name="_heading=h.dq8779lsunr6" w:colFirst="0" w:colLast="0"/>
      <w:bookmarkEnd w:id="3"/>
      <w:r>
        <w:rPr>
          <w:rFonts w:ascii="Arial Narrow" w:eastAsia="Arial Narrow" w:hAnsi="Arial Narrow" w:cs="Arial Narrow"/>
          <w:b/>
          <w:color w:val="000000"/>
          <w:sz w:val="22"/>
          <w:szCs w:val="22"/>
        </w:rPr>
        <w:t>Nombre del proyecto:</w:t>
      </w:r>
    </w:p>
    <w:p w14:paraId="33CA1BA7" w14:textId="77777777" w:rsidR="00896BDB" w:rsidRDefault="00000000">
      <w:pPr>
        <w:ind w:left="0" w:hanging="2"/>
        <w:jc w:val="both"/>
        <w:rPr>
          <w:rFonts w:ascii="Arial Narrow" w:eastAsia="Arial Narrow" w:hAnsi="Arial Narrow" w:cs="Arial Narrow"/>
          <w:b/>
          <w:i/>
          <w:color w:val="FF0000"/>
          <w:sz w:val="22"/>
          <w:szCs w:val="22"/>
        </w:rPr>
      </w:pPr>
      <w:r>
        <w:rPr>
          <w:rFonts w:ascii="Arial Narrow" w:eastAsia="Arial Narrow" w:hAnsi="Arial Narrow" w:cs="Arial Narrow"/>
          <w:b/>
          <w:i/>
          <w:color w:val="FF0000"/>
          <w:sz w:val="22"/>
          <w:szCs w:val="22"/>
        </w:rPr>
        <w:t xml:space="preserve">(En esta sección incluya el nombre del proyecto, es recomendable que tenga una extensión máxima de 256 caracteres con espacios, de tal manera que se pueda registrar posteriormente en la MGA). Se recomienda, seguir la siguiente estructura: </w:t>
      </w:r>
    </w:p>
    <w:p w14:paraId="6B93B127" w14:textId="77777777" w:rsidR="00896BDB" w:rsidRDefault="00896BDB">
      <w:pPr>
        <w:ind w:left="0" w:hanging="2"/>
        <w:jc w:val="both"/>
        <w:rPr>
          <w:rFonts w:ascii="Arial Narrow" w:eastAsia="Arial Narrow" w:hAnsi="Arial Narrow" w:cs="Arial Narrow"/>
          <w:b/>
          <w:i/>
          <w:sz w:val="22"/>
          <w:szCs w:val="22"/>
        </w:rPr>
      </w:pPr>
    </w:p>
    <w:p w14:paraId="1C001D0E" w14:textId="77777777" w:rsidR="00896BDB" w:rsidRDefault="00000000">
      <w:pPr>
        <w:ind w:left="0" w:hanging="2"/>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w:t>
      </w:r>
      <w:r>
        <w:rPr>
          <w:rFonts w:ascii="Arial Narrow" w:eastAsia="Arial Narrow" w:hAnsi="Arial Narrow" w:cs="Arial Narrow"/>
          <w:color w:val="92D050"/>
          <w:sz w:val="22"/>
          <w:szCs w:val="22"/>
        </w:rPr>
        <w:t xml:space="preserve">Proceso </w:t>
      </w:r>
      <w:r>
        <w:rPr>
          <w:rFonts w:ascii="Arial Narrow" w:eastAsia="Arial Narrow" w:hAnsi="Arial Narrow" w:cs="Arial Narrow"/>
          <w:color w:val="000000"/>
          <w:sz w:val="22"/>
          <w:szCs w:val="22"/>
        </w:rPr>
        <w:t xml:space="preserve">______________________  + </w:t>
      </w:r>
      <w:r>
        <w:rPr>
          <w:rFonts w:ascii="Arial Narrow" w:eastAsia="Arial Narrow" w:hAnsi="Arial Narrow" w:cs="Arial Narrow"/>
          <w:color w:val="92D050"/>
          <w:sz w:val="22"/>
          <w:szCs w:val="22"/>
        </w:rPr>
        <w:t xml:space="preserve">Objeto  </w:t>
      </w:r>
      <w:r>
        <w:rPr>
          <w:rFonts w:ascii="Arial Narrow" w:eastAsia="Arial Narrow" w:hAnsi="Arial Narrow" w:cs="Arial Narrow"/>
          <w:color w:val="000000"/>
          <w:sz w:val="22"/>
          <w:szCs w:val="22"/>
        </w:rPr>
        <w:t xml:space="preserve">______________________ +   </w:t>
      </w:r>
      <w:r>
        <w:rPr>
          <w:rFonts w:ascii="Arial Narrow" w:eastAsia="Arial Narrow" w:hAnsi="Arial Narrow" w:cs="Arial Narrow"/>
          <w:color w:val="92D050"/>
          <w:sz w:val="22"/>
          <w:szCs w:val="22"/>
        </w:rPr>
        <w:t xml:space="preserve">Localización </w:t>
      </w:r>
      <w:r>
        <w:rPr>
          <w:rFonts w:ascii="Arial Narrow" w:eastAsia="Arial Narrow" w:hAnsi="Arial Narrow" w:cs="Arial Narrow"/>
          <w:color w:val="000000"/>
          <w:sz w:val="22"/>
          <w:szCs w:val="22"/>
        </w:rPr>
        <w:t xml:space="preserve">  </w:t>
      </w:r>
      <w:r>
        <w:rPr>
          <w:rFonts w:ascii="Arial Narrow" w:eastAsia="Arial Narrow" w:hAnsi="Arial Narrow" w:cs="Arial Narrow"/>
          <w:color w:val="92D050"/>
          <w:sz w:val="22"/>
          <w:szCs w:val="22"/>
        </w:rPr>
        <w:t xml:space="preserve">  </w:t>
      </w:r>
      <w:r>
        <w:rPr>
          <w:rFonts w:ascii="Arial Narrow" w:eastAsia="Arial Narrow" w:hAnsi="Arial Narrow" w:cs="Arial Narrow"/>
          <w:color w:val="000000"/>
          <w:sz w:val="22"/>
          <w:szCs w:val="22"/>
        </w:rPr>
        <w:t>______________________)</w:t>
      </w:r>
      <w:r>
        <w:rPr>
          <w:rFonts w:ascii="Arial Narrow" w:eastAsia="Arial Narrow" w:hAnsi="Arial Narrow" w:cs="Arial Narrow"/>
          <w:b/>
          <w:color w:val="FF0000"/>
          <w:sz w:val="22"/>
          <w:szCs w:val="22"/>
        </w:rPr>
        <w:t>; según aplique en el proyecto</w:t>
      </w:r>
      <w:r>
        <w:rPr>
          <w:rFonts w:ascii="Arial Narrow" w:eastAsia="Arial Narrow" w:hAnsi="Arial Narrow" w:cs="Arial Narrow"/>
          <w:b/>
          <w:color w:val="FF0000"/>
          <w:sz w:val="22"/>
          <w:szCs w:val="22"/>
          <w:vertAlign w:val="superscript"/>
        </w:rPr>
        <w:footnoteReference w:id="1"/>
      </w:r>
      <w:r>
        <w:rPr>
          <w:rFonts w:ascii="Arial Narrow" w:eastAsia="Arial Narrow" w:hAnsi="Arial Narrow" w:cs="Arial Narrow"/>
          <w:b/>
          <w:color w:val="FF0000"/>
          <w:sz w:val="22"/>
          <w:szCs w:val="22"/>
        </w:rPr>
        <w:t>.</w:t>
      </w:r>
    </w:p>
    <w:p w14:paraId="4B676D8A" w14:textId="77777777" w:rsidR="00896BDB" w:rsidRDefault="00896BDB">
      <w:pPr>
        <w:spacing w:line="240" w:lineRule="auto"/>
        <w:ind w:left="0" w:hanging="2"/>
        <w:jc w:val="both"/>
        <w:rPr>
          <w:rFonts w:ascii="Arial Narrow" w:eastAsia="Arial Narrow" w:hAnsi="Arial Narrow" w:cs="Arial Narrow"/>
          <w:b/>
          <w:sz w:val="22"/>
          <w:szCs w:val="22"/>
        </w:rPr>
      </w:pPr>
    </w:p>
    <w:p w14:paraId="59E21D99" w14:textId="77777777" w:rsidR="00896BDB" w:rsidRDefault="00000000">
      <w:pPr>
        <w:numPr>
          <w:ilvl w:val="0"/>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 w:name="_heading=h.7vfdl45pvoum" w:colFirst="0" w:colLast="0"/>
      <w:bookmarkEnd w:id="4"/>
      <w:r>
        <w:rPr>
          <w:rFonts w:ascii="Arial Narrow" w:eastAsia="Arial Narrow" w:hAnsi="Arial Narrow" w:cs="Arial Narrow"/>
          <w:b/>
          <w:color w:val="000000"/>
          <w:sz w:val="22"/>
          <w:szCs w:val="22"/>
        </w:rPr>
        <w:t xml:space="preserve">Nombre de la entidad proponente y demás entidades aliadas. </w:t>
      </w:r>
      <w:r>
        <w:rPr>
          <w:rFonts w:ascii="Arial Narrow" w:eastAsia="Arial Narrow" w:hAnsi="Arial Narrow" w:cs="Arial Narrow"/>
          <w:b/>
          <w:i/>
          <w:color w:val="FF0000"/>
          <w:sz w:val="22"/>
          <w:szCs w:val="22"/>
        </w:rPr>
        <w:t xml:space="preserve"> </w:t>
      </w:r>
      <w:r>
        <w:rPr>
          <w:rFonts w:ascii="Arial Narrow" w:eastAsia="Arial Narrow" w:hAnsi="Arial Narrow" w:cs="Arial Narrow"/>
          <w:b/>
          <w:color w:val="FF0000"/>
          <w:sz w:val="22"/>
          <w:szCs w:val="22"/>
        </w:rPr>
        <w:t>(En esta sección incluya el número total de entidades aliadas que participan en el proyecto)</w:t>
      </w:r>
    </w:p>
    <w:p w14:paraId="529667F3"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 w:name="_heading=h.hnfmxknlekdn" w:colFirst="0" w:colLast="0"/>
      <w:bookmarkEnd w:id="5"/>
      <w:r>
        <w:rPr>
          <w:rFonts w:ascii="Arial Narrow" w:eastAsia="Arial Narrow" w:hAnsi="Arial Narrow" w:cs="Arial Narrow"/>
          <w:b/>
          <w:color w:val="000000"/>
          <w:sz w:val="22"/>
          <w:szCs w:val="22"/>
        </w:rPr>
        <w:t>Nombre entidad proponente:</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(indique el nombre de la entidad proponente)</w:t>
      </w:r>
    </w:p>
    <w:p w14:paraId="6F1EA84C"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 w:name="_heading=h.46ky3eq43p4e" w:colFirst="0" w:colLast="0"/>
      <w:bookmarkEnd w:id="6"/>
      <w:r>
        <w:rPr>
          <w:rFonts w:ascii="Arial Narrow" w:eastAsia="Arial Narrow" w:hAnsi="Arial Narrow" w:cs="Arial Narrow"/>
          <w:b/>
          <w:color w:val="000000"/>
          <w:sz w:val="22"/>
          <w:szCs w:val="22"/>
        </w:rPr>
        <w:t xml:space="preserve">Nombre de la entidad aliada No. 1: </w:t>
      </w:r>
      <w:r>
        <w:rPr>
          <w:rFonts w:ascii="Arial Narrow" w:eastAsia="Arial Narrow" w:hAnsi="Arial Narrow" w:cs="Arial Narrow"/>
          <w:color w:val="93C47D"/>
          <w:sz w:val="22"/>
          <w:szCs w:val="22"/>
        </w:rPr>
        <w:t>(indique el nombre de la entidad aliada)</w:t>
      </w:r>
    </w:p>
    <w:p w14:paraId="062B4F58"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7" w:name="_heading=h.mbepiy922666" w:colFirst="0" w:colLast="0"/>
      <w:bookmarkEnd w:id="7"/>
      <w:r>
        <w:rPr>
          <w:rFonts w:ascii="Arial Narrow" w:eastAsia="Arial Narrow" w:hAnsi="Arial Narrow" w:cs="Arial Narrow"/>
          <w:b/>
          <w:color w:val="000000"/>
          <w:sz w:val="22"/>
          <w:szCs w:val="22"/>
        </w:rPr>
        <w:t>Aspa a la que pertenece la entidad:</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Indique si la entidad es IES; centro, instituto de CTeI; Instituto de Investigación del SINA; Corporación autónoma regional o Corporación para el Desarrollo Sostenible o sociedad civil organizada. las entidades ostentarán sólo una de las categorías indicadas para la puntuación)</w:t>
      </w:r>
    </w:p>
    <w:p w14:paraId="468F8D74"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8" w:name="_heading=h.mw4hll8k8as" w:colFirst="0" w:colLast="0"/>
      <w:bookmarkEnd w:id="8"/>
      <w:r>
        <w:rPr>
          <w:rFonts w:ascii="Arial Narrow" w:eastAsia="Arial Narrow" w:hAnsi="Arial Narrow" w:cs="Arial Narrow"/>
          <w:b/>
          <w:color w:val="000000"/>
          <w:sz w:val="22"/>
          <w:szCs w:val="22"/>
        </w:rPr>
        <w:t xml:space="preserve">Nombre de la entidad aliada No. n: </w:t>
      </w:r>
      <w:r>
        <w:rPr>
          <w:rFonts w:ascii="Arial Narrow" w:eastAsia="Arial Narrow" w:hAnsi="Arial Narrow" w:cs="Arial Narrow"/>
          <w:color w:val="93C47D"/>
          <w:sz w:val="22"/>
          <w:szCs w:val="22"/>
        </w:rPr>
        <w:t>(indique el nombre de la entidad aliada)</w:t>
      </w:r>
    </w:p>
    <w:p w14:paraId="0C32749C"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9" w:name="_heading=h.k506ccec1okf" w:colFirst="0" w:colLast="0"/>
      <w:bookmarkEnd w:id="9"/>
      <w:r>
        <w:rPr>
          <w:rFonts w:ascii="Arial Narrow" w:eastAsia="Arial Narrow" w:hAnsi="Arial Narrow" w:cs="Arial Narrow"/>
          <w:b/>
          <w:color w:val="000000"/>
          <w:sz w:val="22"/>
          <w:szCs w:val="22"/>
        </w:rPr>
        <w:t>Aspa a la que pertenece la entidad:</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(Indique si la entidad es IES; centro, instituto de CTeI; Instituto de Investigación del SINA; Corporación autónoma regional o Corporación para el Desarrollo Sostenible o sociedad civil organizada. las entidades ostentarán sólo una de las categorías indicadas para la puntuación)</w:t>
      </w:r>
    </w:p>
    <w:p w14:paraId="06B03382" w14:textId="77777777" w:rsidR="00896BDB" w:rsidRDefault="00896BDB">
      <w:pPr>
        <w:ind w:left="0" w:hanging="2"/>
        <w:jc w:val="both"/>
        <w:rPr>
          <w:rFonts w:ascii="Arial Narrow" w:eastAsia="Arial Narrow" w:hAnsi="Arial Narrow" w:cs="Arial Narrow"/>
          <w:color w:val="93C47D"/>
          <w:sz w:val="22"/>
          <w:szCs w:val="22"/>
        </w:rPr>
      </w:pPr>
    </w:p>
    <w:p w14:paraId="30B4A37F" w14:textId="77777777" w:rsidR="00896BDB" w:rsidRDefault="00000000">
      <w:pPr>
        <w:numPr>
          <w:ilvl w:val="0"/>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Código SIGP: </w:t>
      </w:r>
      <w:r>
        <w:rPr>
          <w:rFonts w:ascii="Arial Narrow" w:eastAsia="Arial Narrow" w:hAnsi="Arial Narrow" w:cs="Arial Narrow"/>
          <w:color w:val="93C47D"/>
          <w:sz w:val="22"/>
          <w:szCs w:val="22"/>
        </w:rPr>
        <w:t>(indique el código asignado en la plataforma SIGP)</w:t>
      </w:r>
    </w:p>
    <w:p w14:paraId="1CF10B7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0" w:name="_heading=h.jpxqiu9ub4iu" w:colFirst="0" w:colLast="0"/>
      <w:bookmarkEnd w:id="10"/>
    </w:p>
    <w:p w14:paraId="665297C5" w14:textId="77777777" w:rsidR="00896BDB" w:rsidRDefault="00000000">
      <w:pPr>
        <w:numPr>
          <w:ilvl w:val="0"/>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1" w:name="_heading=h.vauzyoqscqhg" w:colFirst="0" w:colLast="0"/>
      <w:bookmarkEnd w:id="11"/>
      <w:r>
        <w:rPr>
          <w:rFonts w:ascii="Arial Narrow" w:eastAsia="Arial Narrow" w:hAnsi="Arial Narrow" w:cs="Arial Narrow"/>
          <w:b/>
          <w:color w:val="000000"/>
          <w:sz w:val="22"/>
          <w:szCs w:val="22"/>
        </w:rPr>
        <w:t xml:space="preserve">Tiempo de ejecución en meses: </w:t>
      </w:r>
      <w:r>
        <w:rPr>
          <w:rFonts w:ascii="Arial Narrow" w:eastAsia="Arial Narrow" w:hAnsi="Arial Narrow" w:cs="Arial Narrow"/>
          <w:color w:val="93C47D"/>
          <w:sz w:val="22"/>
          <w:szCs w:val="22"/>
        </w:rPr>
        <w:t>(número de meses)</w:t>
      </w:r>
    </w:p>
    <w:p w14:paraId="099546D9"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2" w:name="_heading=h.c2jls36hnqrx" w:colFirst="0" w:colLast="0"/>
      <w:bookmarkEnd w:id="12"/>
    </w:p>
    <w:p w14:paraId="3ECBA3FC" w14:textId="77777777" w:rsidR="00896BDB" w:rsidRDefault="00000000">
      <w:pPr>
        <w:numPr>
          <w:ilvl w:val="0"/>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3" w:name="_heading=h.mm2031frcptq" w:colFirst="0" w:colLast="0"/>
      <w:bookmarkEnd w:id="13"/>
      <w:r>
        <w:rPr>
          <w:rFonts w:ascii="Arial Narrow" w:eastAsia="Arial Narrow" w:hAnsi="Arial Narrow" w:cs="Arial Narrow"/>
          <w:b/>
          <w:color w:val="000000"/>
          <w:sz w:val="22"/>
          <w:szCs w:val="22"/>
        </w:rPr>
        <w:t>Localización del proyecto:</w:t>
      </w:r>
    </w:p>
    <w:p w14:paraId="255EDA62"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4" w:name="_heading=h.5rd80nsik67y" w:colFirst="0" w:colLast="0"/>
      <w:bookmarkEnd w:id="14"/>
      <w:r>
        <w:rPr>
          <w:rFonts w:ascii="Arial Narrow" w:eastAsia="Arial Narrow" w:hAnsi="Arial Narrow" w:cs="Arial Narrow"/>
          <w:b/>
          <w:color w:val="000000"/>
          <w:sz w:val="22"/>
          <w:szCs w:val="22"/>
        </w:rPr>
        <w:t xml:space="preserve">Región: </w:t>
      </w:r>
      <w:r>
        <w:rPr>
          <w:rFonts w:ascii="Arial Narrow" w:eastAsia="Arial Narrow" w:hAnsi="Arial Narrow" w:cs="Arial Narrow"/>
          <w:color w:val="93C47D"/>
          <w:sz w:val="22"/>
          <w:szCs w:val="22"/>
        </w:rPr>
        <w:t>Incluya el nombre de la región geográfica del SGR</w:t>
      </w:r>
    </w:p>
    <w:p w14:paraId="42ECA14A"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5" w:name="_heading=h.a261bfip8o34" w:colFirst="0" w:colLast="0"/>
      <w:bookmarkEnd w:id="15"/>
      <w:r>
        <w:rPr>
          <w:rFonts w:ascii="Arial Narrow" w:eastAsia="Arial Narrow" w:hAnsi="Arial Narrow" w:cs="Arial Narrow"/>
          <w:b/>
          <w:color w:val="000000"/>
          <w:sz w:val="22"/>
          <w:szCs w:val="22"/>
        </w:rPr>
        <w:t xml:space="preserve">Departamento(s): </w:t>
      </w:r>
      <w:r>
        <w:rPr>
          <w:rFonts w:ascii="Arial Narrow" w:eastAsia="Arial Narrow" w:hAnsi="Arial Narrow" w:cs="Arial Narrow"/>
          <w:color w:val="93C47D"/>
          <w:sz w:val="22"/>
          <w:szCs w:val="22"/>
        </w:rPr>
        <w:t xml:space="preserve">Incluya el nombre del/los departamento(s) objeto del proyecto </w:t>
      </w:r>
    </w:p>
    <w:p w14:paraId="0AF47CDC"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6" w:name="_heading=h.mmu48ad73xqg" w:colFirst="0" w:colLast="0"/>
      <w:bookmarkEnd w:id="16"/>
      <w:r>
        <w:rPr>
          <w:rFonts w:ascii="Arial Narrow" w:eastAsia="Arial Narrow" w:hAnsi="Arial Narrow" w:cs="Arial Narrow"/>
          <w:b/>
          <w:color w:val="000000"/>
          <w:sz w:val="22"/>
          <w:szCs w:val="22"/>
        </w:rPr>
        <w:t xml:space="preserve">Municipio(s): </w:t>
      </w:r>
      <w:r>
        <w:rPr>
          <w:rFonts w:ascii="Arial Narrow" w:eastAsia="Arial Narrow" w:hAnsi="Arial Narrow" w:cs="Arial Narrow"/>
          <w:color w:val="93C47D"/>
          <w:sz w:val="22"/>
          <w:szCs w:val="22"/>
        </w:rPr>
        <w:t>Incluya el/los nombre(s) del/los municipios(s) y (Si aplica), indique si son municipios categorizados como PDET, ZOMAC o incluye actores diferenciales para el cambio.</w:t>
      </w:r>
    </w:p>
    <w:p w14:paraId="6066C9C1"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7" w:name="_heading=h.eg4q378k7icg" w:colFirst="0" w:colLast="0"/>
      <w:bookmarkEnd w:id="17"/>
      <w:r>
        <w:rPr>
          <w:rFonts w:ascii="Arial Narrow" w:eastAsia="Arial Narrow" w:hAnsi="Arial Narrow" w:cs="Arial Narrow"/>
          <w:b/>
          <w:color w:val="000000"/>
          <w:sz w:val="22"/>
          <w:szCs w:val="22"/>
        </w:rPr>
        <w:t xml:space="preserve">Centro poblado: </w:t>
      </w:r>
      <w:r>
        <w:rPr>
          <w:rFonts w:ascii="Arial Narrow" w:eastAsia="Arial Narrow" w:hAnsi="Arial Narrow" w:cs="Arial Narrow"/>
          <w:color w:val="93C47D"/>
          <w:sz w:val="22"/>
          <w:szCs w:val="22"/>
        </w:rPr>
        <w:t>Incluya (Urbano / Rural) (Si aplica)</w:t>
      </w:r>
    </w:p>
    <w:p w14:paraId="6256D60A" w14:textId="77777777" w:rsidR="00896BDB" w:rsidRDefault="00000000">
      <w:pPr>
        <w:numPr>
          <w:ilvl w:val="1"/>
          <w:numId w:val="4"/>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8" w:name="_heading=h.hitprg5aelp3" w:colFirst="0" w:colLast="0"/>
      <w:bookmarkEnd w:id="18"/>
      <w:r>
        <w:rPr>
          <w:rFonts w:ascii="Arial Narrow" w:eastAsia="Arial Narrow" w:hAnsi="Arial Narrow" w:cs="Arial Narrow"/>
          <w:b/>
          <w:color w:val="000000"/>
          <w:sz w:val="22"/>
          <w:szCs w:val="22"/>
        </w:rPr>
        <w:t>Resguardo:</w:t>
      </w:r>
      <w:r>
        <w:rPr>
          <w:rFonts w:ascii="Arial Narrow" w:eastAsia="Arial Narrow" w:hAnsi="Arial Narrow" w:cs="Arial Narrow"/>
          <w:b/>
          <w:color w:val="93C47D"/>
          <w:sz w:val="22"/>
          <w:szCs w:val="22"/>
        </w:rPr>
        <w:t xml:space="preserve"> </w:t>
      </w:r>
      <w:r>
        <w:rPr>
          <w:rFonts w:ascii="Arial Narrow" w:eastAsia="Arial Narrow" w:hAnsi="Arial Narrow" w:cs="Arial Narrow"/>
          <w:color w:val="93C47D"/>
          <w:sz w:val="22"/>
          <w:szCs w:val="22"/>
        </w:rPr>
        <w:t>Incluya el nombre o No aplica (según el proyecto)</w:t>
      </w:r>
    </w:p>
    <w:p w14:paraId="385E312C"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19" w:name="_heading=h.sv277dx30ch0" w:colFirst="0" w:colLast="0"/>
      <w:bookmarkEnd w:id="19"/>
    </w:p>
    <w:p w14:paraId="10914246" w14:textId="77777777" w:rsidR="00896BDB" w:rsidRDefault="00000000">
      <w:pPr>
        <w:numPr>
          <w:ilvl w:val="0"/>
          <w:numId w:val="10"/>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0" w:name="_heading=h.4nj1yojvjmj0" w:colFirst="0" w:colLast="0"/>
      <w:bookmarkEnd w:id="20"/>
      <w:r>
        <w:rPr>
          <w:rFonts w:ascii="Arial Narrow" w:eastAsia="Arial Narrow" w:hAnsi="Arial Narrow" w:cs="Arial Narrow"/>
          <w:b/>
          <w:color w:val="000000"/>
          <w:sz w:val="22"/>
          <w:szCs w:val="22"/>
        </w:rPr>
        <w:t xml:space="preserve">Demanda(s) territorial(es) asociadas al proyecto: </w:t>
      </w:r>
      <w:r>
        <w:rPr>
          <w:rFonts w:ascii="Arial Narrow" w:eastAsia="Arial Narrow" w:hAnsi="Arial Narrow" w:cs="Arial Narrow"/>
          <w:color w:val="93C47D"/>
          <w:sz w:val="22"/>
          <w:szCs w:val="22"/>
        </w:rPr>
        <w:t xml:space="preserve">(Indique la(s) demanda(s) territorial(es) que se atendará(n) con el desarrollo del proyecto. </w:t>
      </w:r>
    </w:p>
    <w:p w14:paraId="2FA83060"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u w:val="single"/>
        </w:rPr>
      </w:pPr>
      <w:bookmarkStart w:id="21" w:name="_heading=h.6qh5ld2d83tp" w:colFirst="0" w:colLast="0"/>
      <w:bookmarkEnd w:id="21"/>
    </w:p>
    <w:p w14:paraId="6254AE83" w14:textId="77777777" w:rsidR="00896BDB" w:rsidRDefault="00000000">
      <w:pPr>
        <w:numPr>
          <w:ilvl w:val="0"/>
          <w:numId w:val="10"/>
        </w:num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2" w:name="_heading=h.gddetob65dxf" w:colFirst="0" w:colLast="0"/>
      <w:bookmarkEnd w:id="22"/>
      <w:r>
        <w:rPr>
          <w:rFonts w:ascii="Arial Narrow" w:eastAsia="Arial Narrow" w:hAnsi="Arial Narrow" w:cs="Arial Narrow"/>
          <w:b/>
          <w:color w:val="000000"/>
          <w:sz w:val="22"/>
          <w:szCs w:val="22"/>
        </w:rPr>
        <w:lastRenderedPageBreak/>
        <w:t>Líneas temáticas:</w:t>
      </w:r>
      <w:r>
        <w:rPr>
          <w:rFonts w:ascii="Arial Narrow" w:eastAsia="Arial Narrow" w:hAnsi="Arial Narrow" w:cs="Arial Narrow"/>
          <w:color w:val="93C47D"/>
          <w:sz w:val="22"/>
          <w:szCs w:val="22"/>
        </w:rPr>
        <w:t xml:space="preserve"> Indique la(s) línea(s) temática(s)</w:t>
      </w:r>
      <w:r>
        <w:rPr>
          <w:rFonts w:ascii="Arial Narrow" w:eastAsia="Arial Narrow" w:hAnsi="Arial Narrow" w:cs="Arial Narrow"/>
          <w:color w:val="93C47D"/>
          <w:sz w:val="22"/>
          <w:szCs w:val="22"/>
          <w:vertAlign w:val="superscript"/>
        </w:rPr>
        <w:footnoteReference w:id="2"/>
      </w:r>
      <w:r>
        <w:rPr>
          <w:rFonts w:ascii="Arial Narrow" w:eastAsia="Arial Narrow" w:hAnsi="Arial Narrow" w:cs="Arial Narrow"/>
          <w:color w:val="93C47D"/>
          <w:sz w:val="22"/>
          <w:szCs w:val="22"/>
        </w:rPr>
        <w:t xml:space="preserve"> que trabajará en el desarrollo de su propuesta y conexión con las regiones para las que solicita los recursos.</w:t>
      </w:r>
    </w:p>
    <w:p w14:paraId="65B7B70C" w14:textId="77777777" w:rsidR="00896BDB" w:rsidRDefault="00896BDB">
      <w:pPr>
        <w:ind w:left="0" w:hanging="2"/>
      </w:pPr>
      <w:bookmarkStart w:id="23" w:name="_heading=h.e22dxij76vhw" w:colFirst="0" w:colLast="0"/>
      <w:bookmarkEnd w:id="23"/>
    </w:p>
    <w:p w14:paraId="53F630EF" w14:textId="77777777" w:rsidR="00896BDB" w:rsidRDefault="00000000">
      <w:pPr>
        <w:numPr>
          <w:ilvl w:val="0"/>
          <w:numId w:val="10"/>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bookmarkStart w:id="24" w:name="_heading=h.jqiuvu1i1yo8" w:colFirst="0" w:colLast="0"/>
      <w:bookmarkEnd w:id="24"/>
      <w:r>
        <w:rPr>
          <w:rFonts w:ascii="Arial Narrow" w:eastAsia="Arial Narrow" w:hAnsi="Arial Narrow" w:cs="Arial Narrow"/>
          <w:b/>
          <w:color w:val="000000"/>
          <w:sz w:val="22"/>
          <w:szCs w:val="22"/>
        </w:rPr>
        <w:t>Grupo(s) de investigación vinculado(s) al proyecto:</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Registre la información solicitada a continuación para cada uno de los grupos de investigación a vincular en el proyecto</w:t>
      </w:r>
    </w:p>
    <w:p w14:paraId="26C0180B" w14:textId="77777777" w:rsidR="00896BDB" w:rsidRDefault="00896BDB">
      <w:pPr>
        <w:ind w:left="0" w:hanging="2"/>
        <w:jc w:val="both"/>
        <w:rPr>
          <w:rFonts w:ascii="Arial Narrow" w:eastAsia="Arial Narrow" w:hAnsi="Arial Narrow" w:cs="Arial Narrow"/>
          <w:sz w:val="22"/>
          <w:szCs w:val="22"/>
          <w:highlight w:val="yellow"/>
        </w:rPr>
      </w:pPr>
    </w:p>
    <w:p w14:paraId="326721F5" w14:textId="77777777" w:rsidR="00896BDB" w:rsidRDefault="00896BDB">
      <w:pPr>
        <w:ind w:left="0" w:hanging="2"/>
      </w:pPr>
    </w:p>
    <w:tbl>
      <w:tblPr>
        <w:tblStyle w:val="af7"/>
        <w:tblW w:w="9582" w:type="dxa"/>
        <w:tblInd w:w="0" w:type="dxa"/>
        <w:tblLayout w:type="fixed"/>
        <w:tblLook w:val="0400" w:firstRow="0" w:lastRow="0" w:firstColumn="0" w:lastColumn="0" w:noHBand="0" w:noVBand="1"/>
      </w:tblPr>
      <w:tblGrid>
        <w:gridCol w:w="1133"/>
        <w:gridCol w:w="1344"/>
        <w:gridCol w:w="1690"/>
        <w:gridCol w:w="1613"/>
        <w:gridCol w:w="1632"/>
        <w:gridCol w:w="2170"/>
      </w:tblGrid>
      <w:tr w:rsidR="00896BDB" w14:paraId="69C18E6A" w14:textId="77777777">
        <w:trPr>
          <w:trHeight w:val="1914"/>
        </w:trPr>
        <w:tc>
          <w:tcPr>
            <w:tcW w:w="1133" w:type="dxa"/>
            <w:tcBorders>
              <w:top w:val="single" w:sz="6" w:space="0" w:color="000000"/>
              <w:left w:val="single" w:sz="6" w:space="0" w:color="000000"/>
              <w:bottom w:val="single" w:sz="6" w:space="0" w:color="000000"/>
              <w:right w:val="single" w:sz="6" w:space="0" w:color="000000"/>
            </w:tcBorders>
            <w:shd w:val="clear" w:color="auto" w:fill="00B050"/>
            <w:tcMar>
              <w:top w:w="0" w:type="dxa"/>
              <w:left w:w="100" w:type="dxa"/>
              <w:bottom w:w="0" w:type="dxa"/>
              <w:right w:w="100" w:type="dxa"/>
            </w:tcMar>
          </w:tcPr>
          <w:p w14:paraId="398E842E"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Nombre del Grupo</w:t>
            </w:r>
          </w:p>
        </w:tc>
        <w:tc>
          <w:tcPr>
            <w:tcW w:w="1344"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2B7199D3"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Entidad a la que pertenece el grupo</w:t>
            </w:r>
          </w:p>
        </w:tc>
        <w:tc>
          <w:tcPr>
            <w:tcW w:w="1690"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40270793"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Líneas de Investigación a las que se encuentra vinculado</w:t>
            </w:r>
          </w:p>
        </w:tc>
        <w:tc>
          <w:tcPr>
            <w:tcW w:w="1613"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345A56AA"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 xml:space="preserve"># Investigadores vinculados al grupo y su nivel de formación </w:t>
            </w:r>
          </w:p>
        </w:tc>
        <w:tc>
          <w:tcPr>
            <w:tcW w:w="1632"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08BB7D72"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 xml:space="preserve"># Estudiantes que puede vincular el grupo de investigación </w:t>
            </w:r>
          </w:p>
        </w:tc>
        <w:tc>
          <w:tcPr>
            <w:tcW w:w="2170"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1BC82F0C" w14:textId="77777777" w:rsidR="00896BDB" w:rsidRDefault="00000000">
            <w:pPr>
              <w:spacing w:before="240" w:after="240"/>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 xml:space="preserve">Contribución de la(s) línea(s) al abordaje </w:t>
            </w:r>
            <w:proofErr w:type="spellStart"/>
            <w:r>
              <w:rPr>
                <w:rFonts w:ascii="Arial Narrow" w:eastAsia="Arial Narrow" w:hAnsi="Arial Narrow" w:cs="Arial Narrow"/>
                <w:b/>
                <w:color w:val="FFFFFF"/>
                <w:sz w:val="22"/>
                <w:szCs w:val="22"/>
              </w:rPr>
              <w:t>del</w:t>
            </w:r>
            <w:proofErr w:type="spellEnd"/>
            <w:r>
              <w:rPr>
                <w:rFonts w:ascii="Arial Narrow" w:eastAsia="Arial Narrow" w:hAnsi="Arial Narrow" w:cs="Arial Narrow"/>
                <w:b/>
                <w:color w:val="FFFFFF"/>
                <w:sz w:val="22"/>
                <w:szCs w:val="22"/>
              </w:rPr>
              <w:t xml:space="preserve"> las demanda(s) territoriales y los Alcances temáticos</w:t>
            </w:r>
          </w:p>
        </w:tc>
      </w:tr>
      <w:tr w:rsidR="00896BDB" w14:paraId="27846880"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81550B"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19A86D5A"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6D77CDD0"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281FA6A4"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6148A1A4" w14:textId="77777777" w:rsidR="00896BDB" w:rsidRDefault="00896BDB">
            <w:pPr>
              <w:spacing w:before="240" w:after="240"/>
              <w:rPr>
                <w:rFonts w:ascii="Arial Narrow" w:eastAsia="Arial Narrow" w:hAnsi="Arial Narrow" w:cs="Arial Narrow"/>
                <w:sz w:val="14"/>
                <w:szCs w:val="14"/>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3A6DF608" w14:textId="77777777" w:rsidR="00896BDB" w:rsidRDefault="00000000">
            <w:pPr>
              <w:spacing w:before="240" w:after="24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r>
      <w:tr w:rsidR="00896BDB" w14:paraId="1F67B363"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A9B6F1"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12DBF71F"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1BA42340"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02E91091" w14:textId="77777777" w:rsidR="00896BDB" w:rsidRDefault="00000000">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422D34A3" w14:textId="77777777" w:rsidR="00896BDB" w:rsidRDefault="00896BDB">
            <w:pPr>
              <w:spacing w:before="240" w:after="240"/>
              <w:ind w:left="0" w:hanging="2"/>
              <w:rPr>
                <w:rFonts w:ascii="Arial Narrow" w:eastAsia="Arial Narrow" w:hAnsi="Arial Narrow" w:cs="Arial Narrow"/>
                <w:color w:val="FF0000"/>
                <w:sz w:val="22"/>
                <w:szCs w:val="22"/>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5B492044" w14:textId="77777777" w:rsidR="00896BDB" w:rsidRDefault="00000000">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c>
      </w:tr>
      <w:tr w:rsidR="00896BDB" w14:paraId="0CCBC4BD"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5998E8"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504BE21C"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0A2E203F"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2697BCB9" w14:textId="77777777" w:rsidR="00896BDB" w:rsidRDefault="00000000">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262FC2A6" w14:textId="77777777" w:rsidR="00896BDB" w:rsidRDefault="00896BDB">
            <w:pPr>
              <w:spacing w:before="240" w:after="240"/>
              <w:ind w:left="0" w:hanging="2"/>
              <w:rPr>
                <w:rFonts w:ascii="Arial Narrow" w:eastAsia="Arial Narrow" w:hAnsi="Arial Narrow" w:cs="Arial Narrow"/>
                <w:color w:val="FF0000"/>
                <w:sz w:val="22"/>
                <w:szCs w:val="22"/>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114B320D" w14:textId="77777777" w:rsidR="00896BDB" w:rsidRDefault="00000000">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c>
      </w:tr>
      <w:tr w:rsidR="00896BDB" w14:paraId="2D45CC4A"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4739FE"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478862A5"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563D3593"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053D2445"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15A512B5" w14:textId="77777777" w:rsidR="00896BDB" w:rsidRDefault="00896BDB">
            <w:pPr>
              <w:spacing w:before="240" w:after="240"/>
              <w:ind w:left="0" w:hanging="2"/>
              <w:rPr>
                <w:rFonts w:ascii="Arial Narrow" w:eastAsia="Arial Narrow" w:hAnsi="Arial Narrow" w:cs="Arial Narrow"/>
                <w:sz w:val="22"/>
                <w:szCs w:val="22"/>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78CB6099" w14:textId="77777777" w:rsidR="00896BDB" w:rsidRDefault="00000000">
            <w:pPr>
              <w:spacing w:before="240" w:after="240"/>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r>
    </w:tbl>
    <w:p w14:paraId="69BAEC5A" w14:textId="77777777" w:rsidR="00896BDB" w:rsidRDefault="00896BDB">
      <w:pPr>
        <w:ind w:left="0" w:hanging="2"/>
        <w:rPr>
          <w:rFonts w:ascii="Arial Narrow" w:eastAsia="Arial Narrow" w:hAnsi="Arial Narrow" w:cs="Arial Narrow"/>
          <w:sz w:val="22"/>
          <w:szCs w:val="22"/>
          <w:highlight w:val="yellow"/>
        </w:rPr>
      </w:pPr>
    </w:p>
    <w:p w14:paraId="430A1EBF" w14:textId="77777777" w:rsidR="00896BDB" w:rsidRDefault="00000000">
      <w:pPr>
        <w:keepNext/>
        <w:keepLines/>
        <w:pBdr>
          <w:top w:val="nil"/>
          <w:left w:val="nil"/>
          <w:bottom w:val="nil"/>
          <w:right w:val="nil"/>
          <w:between w:val="nil"/>
        </w:pBdr>
        <w:shd w:val="clear" w:color="auto" w:fill="FFFFFF"/>
        <w:spacing w:line="240" w:lineRule="auto"/>
        <w:ind w:left="0" w:hanging="2"/>
        <w:jc w:val="both"/>
        <w:rPr>
          <w:rFonts w:ascii="Helvetica Neue" w:eastAsia="Helvetica Neue" w:hAnsi="Helvetica Neue" w:cs="Helvetica Neue"/>
          <w:b/>
          <w:color w:val="000000"/>
          <w:sz w:val="29"/>
          <w:szCs w:val="29"/>
        </w:rPr>
      </w:pPr>
      <w:r>
        <w:rPr>
          <w:rFonts w:ascii="Arial Narrow" w:eastAsia="Arial Narrow" w:hAnsi="Arial Narrow" w:cs="Arial Narrow"/>
          <w:b/>
          <w:color w:val="FF0000"/>
          <w:sz w:val="22"/>
          <w:szCs w:val="22"/>
        </w:rPr>
        <w:t xml:space="preserve">Nota: </w:t>
      </w:r>
      <w:r>
        <w:rPr>
          <w:rFonts w:ascii="Arial Narrow" w:eastAsia="Arial Narrow" w:hAnsi="Arial Narrow" w:cs="Arial Narrow"/>
          <w:color w:val="FF0000"/>
          <w:sz w:val="22"/>
          <w:szCs w:val="22"/>
        </w:rPr>
        <w:t>Se tendrá en cuenta los resultados obtenidos en la convocatoria 894 de 2021 “</w:t>
      </w:r>
      <w:hyperlink r:id="rId8">
        <w:r>
          <w:rPr>
            <w:rFonts w:ascii="Arial Narrow" w:eastAsia="Arial Narrow" w:hAnsi="Arial Narrow" w:cs="Arial Narrow"/>
            <w:color w:val="FF0000"/>
            <w:sz w:val="22"/>
            <w:szCs w:val="22"/>
          </w:rPr>
          <w:t>Convocatoria nacional para el reconocimiento y medición de grupos de investigación, desarrollo tecnológico o de innovación y para el reconocimiento de investigadores del Sistema Nacional de Ciencia, Tecnología e Innovación - SNCTI 2021</w:t>
        </w:r>
      </w:hyperlink>
    </w:p>
    <w:p w14:paraId="764A6E5C"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p w14:paraId="2078AB9F"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u w:val="single"/>
        </w:rPr>
      </w:pPr>
      <w:bookmarkStart w:id="25" w:name="_heading=h.aas0ohd6we34" w:colFirst="0" w:colLast="0"/>
      <w:bookmarkEnd w:id="25"/>
    </w:p>
    <w:p w14:paraId="505CB154"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6" w:name="_heading=h.30j0zll" w:colFirst="0" w:colLast="0"/>
      <w:bookmarkEnd w:id="26"/>
      <w:r>
        <w:rPr>
          <w:rFonts w:ascii="Arial Narrow" w:eastAsia="Arial Narrow" w:hAnsi="Arial Narrow" w:cs="Arial Narrow"/>
          <w:b/>
          <w:color w:val="000000"/>
          <w:sz w:val="22"/>
          <w:szCs w:val="22"/>
        </w:rPr>
        <w:t>2. RESÚMEN EJECUTIVO</w:t>
      </w:r>
    </w:p>
    <w:p w14:paraId="0F0BB0B2"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Información mínima necesaria para comunicar de manera precisa los contenidos y alcances del proyecto. Dicho resumen debe articular los diversos componentes del proyecto. De igual forma, debe incluir el propósito del proyecto y su descripción (desarrollo metodológico), así como los resultados esperados del desarrollo del proyecto.</w:t>
      </w:r>
    </w:p>
    <w:p w14:paraId="4E865396" w14:textId="77777777" w:rsidR="00896BDB" w:rsidRDefault="00896BDB">
      <w:pPr>
        <w:ind w:left="0" w:hanging="2"/>
        <w:jc w:val="both"/>
        <w:rPr>
          <w:rFonts w:ascii="Arial Narrow" w:eastAsia="Arial Narrow" w:hAnsi="Arial Narrow" w:cs="Arial Narrow"/>
          <w:color w:val="FF0000"/>
          <w:sz w:val="22"/>
          <w:szCs w:val="22"/>
        </w:rPr>
      </w:pPr>
    </w:p>
    <w:p w14:paraId="124180C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7" w:name="_heading=h.cx61h68q9pqh" w:colFirst="0" w:colLast="0"/>
      <w:bookmarkEnd w:id="27"/>
    </w:p>
    <w:p w14:paraId="75F7141B"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8" w:name="_heading=h.1fob9te" w:colFirst="0" w:colLast="0"/>
      <w:bookmarkEnd w:id="28"/>
      <w:r>
        <w:rPr>
          <w:rFonts w:ascii="Arial Narrow" w:eastAsia="Arial Narrow" w:hAnsi="Arial Narrow" w:cs="Arial Narrow"/>
          <w:b/>
          <w:color w:val="000000"/>
          <w:sz w:val="22"/>
          <w:szCs w:val="22"/>
        </w:rPr>
        <w:t>3. PALABRAS CLAVE</w:t>
      </w:r>
    </w:p>
    <w:p w14:paraId="22CB55A2" w14:textId="77777777" w:rsidR="00896BDB" w:rsidRDefault="00000000">
      <w:pPr>
        <w:spacing w:line="256" w:lineRule="auto"/>
        <w:ind w:left="0" w:hanging="2"/>
        <w:jc w:val="both"/>
        <w:rPr>
          <w:rFonts w:ascii="Arial Narrow" w:eastAsia="Arial Narrow" w:hAnsi="Arial Narrow" w:cs="Arial Narrow"/>
          <w:color w:val="93C47D"/>
          <w:sz w:val="22"/>
          <w:szCs w:val="22"/>
        </w:rPr>
      </w:pPr>
      <w:r>
        <w:rPr>
          <w:rFonts w:ascii="Arial Narrow" w:eastAsia="Arial Narrow" w:hAnsi="Arial Narrow" w:cs="Arial Narrow"/>
          <w:color w:val="93C47D"/>
          <w:sz w:val="22"/>
          <w:szCs w:val="22"/>
        </w:rPr>
        <w:t>Incluir máximo seis (6) palabras clave que describan el objeto del proyecto.</w:t>
      </w:r>
    </w:p>
    <w:p w14:paraId="6DA0EB36" w14:textId="77777777" w:rsidR="00896BDB" w:rsidRDefault="00896BDB">
      <w:pPr>
        <w:ind w:left="0" w:hanging="2"/>
        <w:jc w:val="both"/>
        <w:rPr>
          <w:rFonts w:ascii="Arial Narrow" w:eastAsia="Arial Narrow" w:hAnsi="Arial Narrow" w:cs="Arial Narrow"/>
          <w:sz w:val="22"/>
          <w:szCs w:val="22"/>
        </w:rPr>
      </w:pPr>
    </w:p>
    <w:p w14:paraId="516C5BC5" w14:textId="77777777" w:rsidR="00896BDB" w:rsidRDefault="00896BDB">
      <w:pPr>
        <w:ind w:left="0" w:hanging="2"/>
        <w:jc w:val="both"/>
        <w:rPr>
          <w:rFonts w:ascii="Arial Narrow" w:eastAsia="Arial Narrow" w:hAnsi="Arial Narrow" w:cs="Arial Narrow"/>
          <w:sz w:val="22"/>
          <w:szCs w:val="22"/>
        </w:rPr>
      </w:pPr>
    </w:p>
    <w:p w14:paraId="450976CC"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29" w:name="_heading=h.3znysh7" w:colFirst="0" w:colLast="0"/>
      <w:bookmarkEnd w:id="29"/>
      <w:r>
        <w:rPr>
          <w:rFonts w:ascii="Arial Narrow" w:eastAsia="Arial Narrow" w:hAnsi="Arial Narrow" w:cs="Arial Narrow"/>
          <w:b/>
          <w:color w:val="000000"/>
          <w:sz w:val="22"/>
          <w:szCs w:val="22"/>
        </w:rPr>
        <w:t>4. ALINEACIÓN CON LA POLÍTICA PÚBLICA</w:t>
      </w:r>
    </w:p>
    <w:p w14:paraId="171F4EF9" w14:textId="77777777" w:rsidR="00896BDB" w:rsidRDefault="00896BDB">
      <w:pPr>
        <w:ind w:left="0" w:hanging="2"/>
        <w:rPr>
          <w:rFonts w:ascii="Arial Narrow" w:eastAsia="Arial Narrow" w:hAnsi="Arial Narrow" w:cs="Arial Narrow"/>
          <w:b/>
          <w:sz w:val="22"/>
          <w:szCs w:val="22"/>
        </w:rPr>
      </w:pPr>
    </w:p>
    <w:p w14:paraId="27255849" w14:textId="77777777" w:rsidR="00896BDB" w:rsidRDefault="00000000">
      <w:pPr>
        <w:numPr>
          <w:ilvl w:val="0"/>
          <w:numId w:val="11"/>
        </w:numPr>
        <w:spacing w:line="240" w:lineRule="auto"/>
        <w:ind w:left="0" w:hanging="2"/>
        <w:rPr>
          <w:rFonts w:ascii="Arial Narrow" w:eastAsia="Arial Narrow" w:hAnsi="Arial Narrow" w:cs="Arial Narrow"/>
          <w:sz w:val="22"/>
          <w:szCs w:val="22"/>
        </w:rPr>
      </w:pPr>
      <w:r>
        <w:rPr>
          <w:rFonts w:ascii="Arial Narrow" w:eastAsia="Arial Narrow" w:hAnsi="Arial Narrow" w:cs="Arial Narrow"/>
          <w:b/>
          <w:color w:val="000000"/>
          <w:sz w:val="22"/>
          <w:szCs w:val="22"/>
        </w:rPr>
        <w:t>Plan Nacional de Desarrollo</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Especifique la alineación del proyecto con las bases del nuevo Plan de Desarrollo “Colombia Potencia Mundial de la Vida”.</w:t>
      </w:r>
    </w:p>
    <w:p w14:paraId="5EB8BA57"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 xml:space="preserve">Estrategia transversal: </w:t>
      </w:r>
    </w:p>
    <w:p w14:paraId="6FD182EE"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Transformación:</w:t>
      </w:r>
    </w:p>
    <w:p w14:paraId="5398D0CE"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Pilar:</w:t>
      </w:r>
    </w:p>
    <w:p w14:paraId="288F61DA"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Catalizador:</w:t>
      </w:r>
    </w:p>
    <w:p w14:paraId="1FA9BB11" w14:textId="77777777" w:rsidR="00896BDB" w:rsidRDefault="00000000">
      <w:pPr>
        <w:numPr>
          <w:ilvl w:val="0"/>
          <w:numId w:val="13"/>
        </w:numPr>
        <w:ind w:left="0" w:hanging="2"/>
        <w:jc w:val="both"/>
        <w:rPr>
          <w:rFonts w:ascii="Arial Narrow" w:eastAsia="Arial Narrow" w:hAnsi="Arial Narrow" w:cs="Arial Narrow"/>
          <w:color w:val="93C47D"/>
          <w:sz w:val="22"/>
          <w:szCs w:val="22"/>
        </w:rPr>
      </w:pPr>
      <w:r>
        <w:rPr>
          <w:rFonts w:ascii="Arial Narrow" w:eastAsia="Arial Narrow" w:hAnsi="Arial Narrow" w:cs="Arial Narrow"/>
          <w:sz w:val="22"/>
          <w:szCs w:val="22"/>
        </w:rPr>
        <w:t xml:space="preserve">Programa:  </w:t>
      </w:r>
    </w:p>
    <w:p w14:paraId="4D7A50F8" w14:textId="77777777" w:rsidR="00896BDB" w:rsidRDefault="00896BDB">
      <w:pPr>
        <w:spacing w:line="240" w:lineRule="auto"/>
        <w:ind w:left="0" w:hanging="2"/>
        <w:rPr>
          <w:rFonts w:ascii="Arial Narrow" w:eastAsia="Arial Narrow" w:hAnsi="Arial Narrow" w:cs="Arial Narrow"/>
          <w:sz w:val="22"/>
          <w:szCs w:val="22"/>
        </w:rPr>
      </w:pPr>
    </w:p>
    <w:p w14:paraId="6881131B" w14:textId="77777777" w:rsidR="00896BDB" w:rsidRDefault="00896BDB">
      <w:pPr>
        <w:spacing w:line="240" w:lineRule="auto"/>
        <w:ind w:left="0" w:hanging="2"/>
        <w:rPr>
          <w:rFonts w:ascii="Arial Narrow" w:eastAsia="Arial Narrow" w:hAnsi="Arial Narrow" w:cs="Arial Narrow"/>
          <w:b/>
          <w:sz w:val="22"/>
          <w:szCs w:val="22"/>
        </w:rPr>
      </w:pPr>
    </w:p>
    <w:p w14:paraId="3AC6EAEB" w14:textId="77777777" w:rsidR="00896BDB" w:rsidRDefault="00000000">
      <w:pPr>
        <w:numPr>
          <w:ilvl w:val="0"/>
          <w:numId w:val="11"/>
        </w:numPr>
        <w:pBdr>
          <w:top w:val="nil"/>
          <w:left w:val="nil"/>
          <w:bottom w:val="nil"/>
          <w:right w:val="nil"/>
          <w:between w:val="nil"/>
        </w:pBdr>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Plan Departamental de Desarrollo:</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(Nombre de los Planes Departamentales de Desarrollo de los Departamentos o Distrito capital en los que tiene injerencia el proyecto (Cuando aplique)</w:t>
      </w:r>
    </w:p>
    <w:p w14:paraId="7C2F19BA" w14:textId="77777777" w:rsidR="00896BDB" w:rsidRDefault="00896BDB">
      <w:pPr>
        <w:spacing w:line="240" w:lineRule="auto"/>
        <w:ind w:left="0" w:hanging="2"/>
        <w:rPr>
          <w:rFonts w:ascii="Arial Narrow" w:eastAsia="Arial Narrow" w:hAnsi="Arial Narrow" w:cs="Arial Narrow"/>
          <w:b/>
          <w:sz w:val="22"/>
          <w:szCs w:val="22"/>
        </w:rPr>
      </w:pPr>
    </w:p>
    <w:p w14:paraId="35FAE50A" w14:textId="77777777" w:rsidR="00896BDB" w:rsidRDefault="00000000">
      <w:pPr>
        <w:numPr>
          <w:ilvl w:val="0"/>
          <w:numId w:val="11"/>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Estrategia del Plan de Desarrollo Departamental:</w:t>
      </w:r>
      <w:r>
        <w:rPr>
          <w:rFonts w:ascii="Arial Narrow" w:eastAsia="Arial Narrow" w:hAnsi="Arial Narrow" w:cs="Arial Narrow"/>
          <w:color w:val="93C47D"/>
          <w:sz w:val="22"/>
          <w:szCs w:val="22"/>
        </w:rPr>
        <w:t xml:space="preserve"> (Nombre de las estrategias departamentales con la que se alinea el proyecto)</w:t>
      </w:r>
    </w:p>
    <w:p w14:paraId="75317CD5" w14:textId="77777777" w:rsidR="00896BDB" w:rsidRDefault="00000000">
      <w:pPr>
        <w:numPr>
          <w:ilvl w:val="0"/>
          <w:numId w:val="11"/>
        </w:numPr>
        <w:pBdr>
          <w:top w:val="nil"/>
          <w:left w:val="nil"/>
          <w:bottom w:val="nil"/>
          <w:right w:val="nil"/>
          <w:between w:val="nil"/>
        </w:pBdr>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Plan Municipal de Desarrollo: </w:t>
      </w:r>
      <w:r>
        <w:rPr>
          <w:rFonts w:ascii="Arial Narrow" w:eastAsia="Arial Narrow" w:hAnsi="Arial Narrow" w:cs="Arial Narrow"/>
          <w:color w:val="93C47D"/>
          <w:sz w:val="22"/>
          <w:szCs w:val="22"/>
        </w:rPr>
        <w:t>Nombre de los Planes Municipales vigentes al momento del cierre de la convocatoria en los que tiene injerencia el proyecto (Cuando aplique).</w:t>
      </w:r>
    </w:p>
    <w:p w14:paraId="068EED2C" w14:textId="77777777" w:rsidR="00896BDB" w:rsidRDefault="00896BDB">
      <w:pPr>
        <w:spacing w:line="240" w:lineRule="auto"/>
        <w:ind w:left="0" w:hanging="2"/>
        <w:rPr>
          <w:rFonts w:ascii="Arial Narrow" w:eastAsia="Arial Narrow" w:hAnsi="Arial Narrow" w:cs="Arial Narrow"/>
          <w:sz w:val="22"/>
          <w:szCs w:val="22"/>
        </w:rPr>
      </w:pPr>
    </w:p>
    <w:p w14:paraId="342D52C7" w14:textId="77777777" w:rsidR="00896BDB" w:rsidRDefault="00000000">
      <w:pPr>
        <w:numPr>
          <w:ilvl w:val="0"/>
          <w:numId w:val="11"/>
        </w:numPr>
        <w:pBdr>
          <w:top w:val="nil"/>
          <w:left w:val="nil"/>
          <w:bottom w:val="nil"/>
          <w:right w:val="nil"/>
          <w:between w:val="nil"/>
        </w:pBdr>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Estrategia del Plan de Desarrollo Municipal:</w:t>
      </w:r>
      <w:r>
        <w:rPr>
          <w:rFonts w:ascii="Arial Narrow" w:eastAsia="Arial Narrow" w:hAnsi="Arial Narrow" w:cs="Arial Narrow"/>
          <w:color w:val="000000"/>
          <w:sz w:val="22"/>
          <w:szCs w:val="22"/>
        </w:rPr>
        <w:t xml:space="preserve"> </w:t>
      </w:r>
      <w:r>
        <w:rPr>
          <w:rFonts w:ascii="Arial Narrow" w:eastAsia="Arial Narrow" w:hAnsi="Arial Narrow" w:cs="Arial Narrow"/>
          <w:color w:val="93C47D"/>
          <w:sz w:val="22"/>
          <w:szCs w:val="22"/>
        </w:rPr>
        <w:t>(Nombre de las estrategias municipales con la que se alinea el proyecto)</w:t>
      </w:r>
    </w:p>
    <w:p w14:paraId="49CD730F" w14:textId="77777777" w:rsidR="00896BDB" w:rsidRDefault="00896BDB">
      <w:pPr>
        <w:spacing w:line="240" w:lineRule="auto"/>
        <w:ind w:left="0" w:hanging="2"/>
        <w:rPr>
          <w:rFonts w:ascii="Arial Narrow" w:eastAsia="Arial Narrow" w:hAnsi="Arial Narrow" w:cs="Arial Narrow"/>
          <w:sz w:val="22"/>
          <w:szCs w:val="22"/>
        </w:rPr>
      </w:pPr>
    </w:p>
    <w:p w14:paraId="69C3ED53" w14:textId="77777777" w:rsidR="00896BDB" w:rsidRDefault="00000000">
      <w:pPr>
        <w:numPr>
          <w:ilvl w:val="0"/>
          <w:numId w:val="11"/>
        </w:numPr>
        <w:pBdr>
          <w:top w:val="nil"/>
          <w:left w:val="nil"/>
          <w:bottom w:val="nil"/>
          <w:right w:val="nil"/>
          <w:between w:val="nil"/>
        </w:pBdr>
        <w:spacing w:line="240" w:lineRule="auto"/>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Programa del Plan de Desarrollo Departamental: </w:t>
      </w:r>
      <w:r>
        <w:rPr>
          <w:rFonts w:ascii="Arial Narrow" w:eastAsia="Arial Narrow" w:hAnsi="Arial Narrow" w:cs="Arial Narrow"/>
          <w:color w:val="93C47D"/>
          <w:sz w:val="22"/>
          <w:szCs w:val="22"/>
        </w:rPr>
        <w:t>(Nombre de los programas estratégicos municipales con los que se alinea el proyecto)</w:t>
      </w:r>
    </w:p>
    <w:p w14:paraId="1C74720E" w14:textId="77777777" w:rsidR="00896BDB" w:rsidRDefault="00896BDB">
      <w:pPr>
        <w:spacing w:line="240" w:lineRule="auto"/>
        <w:ind w:left="0" w:hanging="2"/>
        <w:rPr>
          <w:rFonts w:ascii="Arial Narrow" w:eastAsia="Arial Narrow" w:hAnsi="Arial Narrow" w:cs="Arial Narrow"/>
          <w:color w:val="93C47D"/>
          <w:sz w:val="22"/>
          <w:szCs w:val="22"/>
        </w:rPr>
      </w:pPr>
    </w:p>
    <w:p w14:paraId="3A4841F4" w14:textId="77777777" w:rsidR="00896BDB" w:rsidRDefault="00896BDB">
      <w:pPr>
        <w:spacing w:line="240" w:lineRule="auto"/>
        <w:ind w:left="0" w:hanging="2"/>
        <w:rPr>
          <w:rFonts w:ascii="Arial Narrow" w:eastAsia="Arial Narrow" w:hAnsi="Arial Narrow" w:cs="Arial Narrow"/>
          <w:color w:val="93C47D"/>
          <w:sz w:val="22"/>
          <w:szCs w:val="22"/>
        </w:rPr>
      </w:pPr>
    </w:p>
    <w:p w14:paraId="0116F055"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30" w:name="_heading=h.dfdw1h149kyb" w:colFirst="0" w:colLast="0"/>
      <w:bookmarkEnd w:id="30"/>
    </w:p>
    <w:p w14:paraId="680E9351"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31" w:name="_heading=h.2et92p0" w:colFirst="0" w:colLast="0"/>
      <w:bookmarkEnd w:id="31"/>
      <w:r>
        <w:rPr>
          <w:rFonts w:ascii="Arial Narrow" w:eastAsia="Arial Narrow" w:hAnsi="Arial Narrow" w:cs="Arial Narrow"/>
          <w:b/>
          <w:color w:val="000000"/>
          <w:sz w:val="22"/>
          <w:szCs w:val="22"/>
        </w:rPr>
        <w:t>5. IDENTIFICACIÓN Y DESCRIPCIÓN DEL PROBLEMA</w:t>
      </w:r>
    </w:p>
    <w:p w14:paraId="12366B3D" w14:textId="77777777" w:rsidR="00896BDB" w:rsidRDefault="00896BDB">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2" w:name="_heading=h.9myp7yskwnaz" w:colFirst="0" w:colLast="0"/>
      <w:bookmarkEnd w:id="32"/>
    </w:p>
    <w:p w14:paraId="4CBCB5D0"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3" w:name="_heading=h.tyjcwt" w:colFirst="0" w:colLast="0"/>
      <w:bookmarkEnd w:id="33"/>
      <w:r>
        <w:rPr>
          <w:rFonts w:ascii="Arial Narrow" w:eastAsia="Arial Narrow" w:hAnsi="Arial Narrow" w:cs="Arial Narrow"/>
          <w:b/>
          <w:color w:val="000000"/>
          <w:sz w:val="22"/>
          <w:szCs w:val="22"/>
        </w:rPr>
        <w:t>5.1 Problema central</w:t>
      </w:r>
    </w:p>
    <w:p w14:paraId="7E97BE4E" w14:textId="77777777" w:rsidR="00896BDB" w:rsidRDefault="00000000">
      <w:pPr>
        <w:spacing w:line="276" w:lineRule="auto"/>
        <w:ind w:left="0" w:hanging="2"/>
        <w:jc w:val="both"/>
        <w:rPr>
          <w:rFonts w:ascii="Arial Narrow" w:eastAsia="Arial Narrow" w:hAnsi="Arial Narrow" w:cs="Arial Narrow"/>
          <w:b/>
          <w:i/>
          <w:color w:val="FF0000"/>
          <w:sz w:val="22"/>
          <w:szCs w:val="22"/>
          <w:highlight w:val="yellow"/>
        </w:rPr>
      </w:pPr>
      <w:r>
        <w:rPr>
          <w:rFonts w:ascii="Arial Narrow" w:eastAsia="Arial Narrow" w:hAnsi="Arial Narrow" w:cs="Arial Narrow"/>
          <w:color w:val="FF0000"/>
          <w:sz w:val="22"/>
          <w:szCs w:val="22"/>
        </w:rPr>
        <w:t>En esta sección es necesario que la entidad indique cuál es el problema central que se pretende abordar en el proyecto.</w:t>
      </w:r>
      <w:r>
        <w:rPr>
          <w:rFonts w:ascii="Arial Narrow" w:eastAsia="Arial Narrow" w:hAnsi="Arial Narrow" w:cs="Arial Narrow"/>
          <w:b/>
          <w:color w:val="FF0000"/>
          <w:sz w:val="22"/>
          <w:szCs w:val="22"/>
        </w:rPr>
        <w:t xml:space="preserve"> </w:t>
      </w:r>
    </w:p>
    <w:p w14:paraId="1E6CBD0F" w14:textId="77777777" w:rsidR="00896BDB" w:rsidRDefault="00896BDB">
      <w:pPr>
        <w:ind w:left="0" w:hanging="2"/>
        <w:rPr>
          <w:rFonts w:ascii="Arial Narrow" w:eastAsia="Arial Narrow" w:hAnsi="Arial Narrow" w:cs="Arial Narrow"/>
          <w:sz w:val="22"/>
          <w:szCs w:val="22"/>
        </w:rPr>
      </w:pPr>
    </w:p>
    <w:p w14:paraId="4C9DB2B4"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FF0000"/>
          <w:sz w:val="22"/>
          <w:szCs w:val="22"/>
        </w:rPr>
      </w:pPr>
      <w:bookmarkStart w:id="34" w:name="_heading=h.3dy6vkm" w:colFirst="0" w:colLast="0"/>
      <w:bookmarkEnd w:id="34"/>
      <w:r>
        <w:rPr>
          <w:rFonts w:ascii="Arial Narrow" w:eastAsia="Arial Narrow" w:hAnsi="Arial Narrow" w:cs="Arial Narrow"/>
          <w:b/>
          <w:color w:val="000000"/>
          <w:sz w:val="22"/>
          <w:szCs w:val="22"/>
        </w:rPr>
        <w:t>5.2 Descripción del problema y la situación existente</w:t>
      </w:r>
    </w:p>
    <w:p w14:paraId="58DD7D74"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Apartado descriptivo que ilustra el problema, necesidad u oportunidad que se atiende con el proyecto, incluye una caracterización del contexto del territorio, datos e información que sustentan las causas que lo producen.</w:t>
      </w:r>
    </w:p>
    <w:p w14:paraId="4422B1B8"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Aquí se debe tener en cuenta la necesidad de documentar el análisis de los diferentes elementos que lo conforman. Se recomienda realizar un diagnóstico que involucre los elementos del árbol de problemas, considerando entre otros los siguientes aspectos: </w:t>
      </w:r>
    </w:p>
    <w:p w14:paraId="0208ACE0" w14:textId="77777777" w:rsidR="00896BDB" w:rsidRDefault="00000000">
      <w:pPr>
        <w:numPr>
          <w:ilvl w:val="0"/>
          <w:numId w:val="1"/>
        </w:num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Características de la zona de estudio. </w:t>
      </w:r>
    </w:p>
    <w:p w14:paraId="21DCB65D" w14:textId="77777777" w:rsidR="00896BDB" w:rsidRDefault="00000000">
      <w:pPr>
        <w:numPr>
          <w:ilvl w:val="0"/>
          <w:numId w:val="1"/>
        </w:num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Análisis de cada uno de los factores que hacen parte del problema y de las relaciones que se establecen entre ellos.</w:t>
      </w:r>
    </w:p>
    <w:p w14:paraId="2B4CCEFA" w14:textId="77777777" w:rsidR="00896BDB" w:rsidRDefault="00000000">
      <w:pPr>
        <w:numPr>
          <w:ilvl w:val="0"/>
          <w:numId w:val="1"/>
        </w:num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Evolución reciente de la situación negativa identificada.</w:t>
      </w:r>
    </w:p>
    <w:p w14:paraId="3CAD1859" w14:textId="77777777" w:rsidR="00896BDB" w:rsidRDefault="00000000">
      <w:pPr>
        <w:numPr>
          <w:ilvl w:val="0"/>
          <w:numId w:val="1"/>
        </w:num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Intervenciones realizadas diferentes a la que se proponen.</w:t>
      </w:r>
    </w:p>
    <w:p w14:paraId="578BEBC4" w14:textId="77777777" w:rsidR="00896BDB" w:rsidRDefault="00896BDB">
      <w:pPr>
        <w:ind w:left="0" w:hanging="2"/>
        <w:rPr>
          <w:rFonts w:ascii="Arial Narrow" w:eastAsia="Arial Narrow" w:hAnsi="Arial Narrow" w:cs="Arial Narrow"/>
          <w:sz w:val="22"/>
          <w:szCs w:val="22"/>
        </w:rPr>
      </w:pPr>
    </w:p>
    <w:p w14:paraId="2DE0AB73"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5" w:name="_heading=h.1t3h5sf" w:colFirst="0" w:colLast="0"/>
      <w:bookmarkEnd w:id="35"/>
      <w:r>
        <w:rPr>
          <w:rFonts w:ascii="Arial Narrow" w:eastAsia="Arial Narrow" w:hAnsi="Arial Narrow" w:cs="Arial Narrow"/>
          <w:b/>
          <w:color w:val="000000"/>
          <w:sz w:val="22"/>
          <w:szCs w:val="22"/>
        </w:rPr>
        <w:t>5.3 Magnitud actual del problema indicadores de referencia</w:t>
      </w:r>
    </w:p>
    <w:p w14:paraId="1F1E2E2D"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debe registrar la dimensión que tiene la problemática analizada sobre la base de la descripción de la situación existente, para los efectos se debe registrar un indicador de línea base o de referencia (expresión cuantitativa). Este indicador servirá como punto de comparación para determinar si se logran alcanzar los resultados esperados en el horizonte de ejecución establecido. Es importante registrar una fuente de verificación oficial actualizada que permita su validación.</w:t>
      </w:r>
    </w:p>
    <w:p w14:paraId="63DE2E31" w14:textId="77777777" w:rsidR="00896BDB" w:rsidRDefault="00896BDB">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6" w:name="_heading=h.uytvjfjl7i6s" w:colFirst="0" w:colLast="0"/>
      <w:bookmarkEnd w:id="36"/>
    </w:p>
    <w:p w14:paraId="5D9EF054"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37" w:name="_heading=h.4d34og8" w:colFirst="0" w:colLast="0"/>
      <w:bookmarkEnd w:id="37"/>
      <w:r>
        <w:rPr>
          <w:rFonts w:ascii="Arial Narrow" w:eastAsia="Arial Narrow" w:hAnsi="Arial Narrow" w:cs="Arial Narrow"/>
          <w:b/>
          <w:color w:val="000000"/>
          <w:sz w:val="22"/>
          <w:szCs w:val="22"/>
        </w:rPr>
        <w:t xml:space="preserve">5.4 Árbol de problemas </w:t>
      </w:r>
    </w:p>
    <w:p w14:paraId="3576C140"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Esquema que ilustra la problemática, necesidad u oportunidad que se busca atender con el proyecto, así como sus causas y consecuencias.</w:t>
      </w:r>
    </w:p>
    <w:p w14:paraId="27E07BF5" w14:textId="77777777" w:rsidR="00896BDB" w:rsidRDefault="00896BDB">
      <w:pPr>
        <w:spacing w:line="276" w:lineRule="auto"/>
        <w:ind w:left="0" w:hanging="2"/>
        <w:jc w:val="both"/>
        <w:rPr>
          <w:rFonts w:ascii="Arial Narrow" w:eastAsia="Arial Narrow" w:hAnsi="Arial Narrow" w:cs="Arial Narrow"/>
          <w:color w:val="FF0000"/>
          <w:sz w:val="22"/>
          <w:szCs w:val="22"/>
        </w:rPr>
      </w:pPr>
    </w:p>
    <w:p w14:paraId="6A003952"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recomienda usar el siguiente esquema</w:t>
      </w:r>
    </w:p>
    <w:p w14:paraId="25A3FE65" w14:textId="77777777" w:rsidR="00896BDB" w:rsidRDefault="00896BDB">
      <w:pPr>
        <w:spacing w:line="276" w:lineRule="auto"/>
        <w:ind w:left="0" w:hanging="2"/>
        <w:jc w:val="both"/>
        <w:rPr>
          <w:rFonts w:ascii="Arial Narrow" w:eastAsia="Arial Narrow" w:hAnsi="Arial Narrow" w:cs="Arial Narrow"/>
          <w:color w:val="FF0000"/>
          <w:sz w:val="22"/>
          <w:szCs w:val="22"/>
        </w:rPr>
      </w:pPr>
    </w:p>
    <w:tbl>
      <w:tblPr>
        <w:tblStyle w:val="af8"/>
        <w:tblW w:w="66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13"/>
        <w:gridCol w:w="2213"/>
        <w:gridCol w:w="2219"/>
      </w:tblGrid>
      <w:tr w:rsidR="00896BDB" w14:paraId="5088F31D" w14:textId="77777777">
        <w:trPr>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F6328FB"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Efectos indirectos</w:t>
            </w:r>
          </w:p>
        </w:tc>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A27F92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1.1. Efecto indirecto 1</w:t>
            </w:r>
          </w:p>
        </w:tc>
        <w:tc>
          <w:tcPr>
            <w:tcW w:w="22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A8F24F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n.1. Efecto indirecto n</w:t>
            </w:r>
          </w:p>
        </w:tc>
      </w:tr>
      <w:tr w:rsidR="00896BDB" w14:paraId="1EBB43C9" w14:textId="77777777">
        <w:trPr>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0E376E7"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Efectos directos</w:t>
            </w:r>
          </w:p>
        </w:tc>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1554DD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 Efecto directo 1</w:t>
            </w:r>
          </w:p>
        </w:tc>
        <w:tc>
          <w:tcPr>
            <w:tcW w:w="22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09712D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 Efecto directo n</w:t>
            </w:r>
          </w:p>
        </w:tc>
      </w:tr>
      <w:tr w:rsidR="00896BDB" w14:paraId="75DB1D85"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12442E6"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Problema central</w:t>
            </w:r>
          </w:p>
        </w:tc>
        <w:tc>
          <w:tcPr>
            <w:tcW w:w="4432" w:type="dxa"/>
            <w:gridSpan w:val="2"/>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72732F8" w14:textId="77777777" w:rsidR="00896BDB" w:rsidRDefault="00000000">
            <w:pPr>
              <w:spacing w:line="256" w:lineRule="auto"/>
              <w:ind w:left="0" w:hanging="2"/>
              <w:rPr>
                <w:rFonts w:ascii="Arial Narrow" w:eastAsia="Arial Narrow" w:hAnsi="Arial Narrow" w:cs="Arial Narrow"/>
                <w:color w:val="FF0000"/>
                <w:sz w:val="22"/>
                <w:szCs w:val="22"/>
              </w:rPr>
            </w:pPr>
            <w:bookmarkStart w:id="38" w:name="_heading=h.2s8eyo1" w:colFirst="0" w:colLast="0"/>
            <w:bookmarkEnd w:id="38"/>
            <w:r>
              <w:rPr>
                <w:rFonts w:ascii="Arial Narrow" w:eastAsia="Arial Narrow" w:hAnsi="Arial Narrow" w:cs="Arial Narrow"/>
                <w:color w:val="FF0000"/>
                <w:sz w:val="22"/>
                <w:szCs w:val="22"/>
              </w:rPr>
              <w:t>Indique el problema central identificado en la sección 5.1.</w:t>
            </w:r>
          </w:p>
        </w:tc>
      </w:tr>
      <w:tr w:rsidR="00896BDB" w14:paraId="67D103C5"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20877D1"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Causas directas</w:t>
            </w:r>
          </w:p>
        </w:tc>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9E97A8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1.Causa directa 1</w:t>
            </w:r>
          </w:p>
        </w:tc>
        <w:tc>
          <w:tcPr>
            <w:tcW w:w="221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D0F1CC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 Causa directa n</w:t>
            </w:r>
          </w:p>
        </w:tc>
      </w:tr>
      <w:tr w:rsidR="00896BDB" w14:paraId="39902CFB"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88A7CD9"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Causas indirectas</w:t>
            </w:r>
          </w:p>
        </w:tc>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3E47A55"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1.Causa indirecta 1</w:t>
            </w:r>
          </w:p>
          <w:p w14:paraId="7F35DF20" w14:textId="77777777" w:rsidR="00896BDB" w:rsidRDefault="00896BDB">
            <w:pPr>
              <w:ind w:left="0" w:hanging="2"/>
              <w:rPr>
                <w:rFonts w:ascii="Arial Narrow" w:eastAsia="Arial Narrow" w:hAnsi="Arial Narrow" w:cs="Arial Narrow"/>
                <w:color w:val="FF0000"/>
                <w:sz w:val="22"/>
                <w:szCs w:val="22"/>
              </w:rPr>
            </w:pPr>
          </w:p>
        </w:tc>
        <w:tc>
          <w:tcPr>
            <w:tcW w:w="221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0BDBD1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 Causa indirecta n</w:t>
            </w:r>
          </w:p>
          <w:p w14:paraId="1A0B2B7D" w14:textId="77777777" w:rsidR="00896BDB" w:rsidRDefault="00896BDB">
            <w:pPr>
              <w:ind w:left="0" w:hanging="2"/>
              <w:rPr>
                <w:rFonts w:ascii="Arial Narrow" w:eastAsia="Arial Narrow" w:hAnsi="Arial Narrow" w:cs="Arial Narrow"/>
                <w:color w:val="FF0000"/>
                <w:sz w:val="22"/>
                <w:szCs w:val="22"/>
              </w:rPr>
            </w:pPr>
          </w:p>
        </w:tc>
      </w:tr>
    </w:tbl>
    <w:p w14:paraId="6B1A7977" w14:textId="77777777" w:rsidR="00896BDB" w:rsidRDefault="00896BDB">
      <w:pPr>
        <w:ind w:left="0" w:hanging="2"/>
        <w:rPr>
          <w:rFonts w:ascii="Arial Narrow" w:eastAsia="Arial Narrow" w:hAnsi="Arial Narrow" w:cs="Arial Narrow"/>
          <w:sz w:val="22"/>
          <w:szCs w:val="22"/>
          <w:highlight w:val="yellow"/>
        </w:rPr>
      </w:pPr>
    </w:p>
    <w:p w14:paraId="71B2B3BA" w14:textId="77777777" w:rsidR="00896BDB" w:rsidRDefault="00896BDB">
      <w:pPr>
        <w:ind w:left="0" w:hanging="2"/>
        <w:rPr>
          <w:rFonts w:ascii="Arial Narrow" w:eastAsia="Arial Narrow" w:hAnsi="Arial Narrow" w:cs="Arial Narrow"/>
          <w:sz w:val="22"/>
          <w:szCs w:val="22"/>
          <w:highlight w:val="yellow"/>
        </w:rPr>
      </w:pPr>
    </w:p>
    <w:p w14:paraId="6FA5DD2E"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39" w:name="_heading=h.17dp8vu" w:colFirst="0" w:colLast="0"/>
      <w:bookmarkEnd w:id="39"/>
      <w:r>
        <w:rPr>
          <w:rFonts w:ascii="Arial Narrow" w:eastAsia="Arial Narrow" w:hAnsi="Arial Narrow" w:cs="Arial Narrow"/>
          <w:b/>
          <w:color w:val="000000"/>
          <w:sz w:val="22"/>
          <w:szCs w:val="22"/>
        </w:rPr>
        <w:t>6. ANTECEDENTES</w:t>
      </w:r>
    </w:p>
    <w:p w14:paraId="49231C3B"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En esta sección se recomienda incluir aquellos antecedentes identificados por la(s) entidad(es) en relación con la problemática, necesidad u oportunidad a abordar en el marco del proyecto. Adicionalmente, presentar el desarrollo previo de iniciativas a nivel internacional, nacional, departamental o municipal en el marco de la temática del proyecto; así como los resultados de éstas, que ilustran la pertinencia de desarrollar el proyecto que se presenta.  </w:t>
      </w:r>
    </w:p>
    <w:p w14:paraId="62FEDA46" w14:textId="77777777" w:rsidR="00896BDB" w:rsidRDefault="00896BDB">
      <w:pPr>
        <w:ind w:left="0" w:hanging="2"/>
        <w:jc w:val="both"/>
        <w:rPr>
          <w:rFonts w:ascii="Arial Narrow" w:eastAsia="Arial Narrow" w:hAnsi="Arial Narrow" w:cs="Arial Narrow"/>
          <w:b/>
          <w:color w:val="FF0000"/>
          <w:sz w:val="22"/>
          <w:szCs w:val="22"/>
        </w:rPr>
      </w:pPr>
    </w:p>
    <w:p w14:paraId="66089D46"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t>Nota</w:t>
      </w:r>
      <w:r>
        <w:rPr>
          <w:rFonts w:ascii="Arial Narrow" w:eastAsia="Arial Narrow" w:hAnsi="Arial Narrow" w:cs="Arial Narrow"/>
          <w:color w:val="FF0000"/>
          <w:sz w:val="22"/>
          <w:szCs w:val="22"/>
        </w:rPr>
        <w:t xml:space="preserve">: En lo posible relacione la información anterior con el contexto regional y departamental. </w:t>
      </w:r>
    </w:p>
    <w:p w14:paraId="73866B35" w14:textId="77777777" w:rsidR="00896BDB" w:rsidRDefault="00896BDB">
      <w:pPr>
        <w:ind w:left="0" w:hanging="2"/>
        <w:jc w:val="both"/>
        <w:rPr>
          <w:rFonts w:ascii="Arial Narrow" w:eastAsia="Arial Narrow" w:hAnsi="Arial Narrow" w:cs="Arial Narrow"/>
          <w:color w:val="FF0000"/>
          <w:sz w:val="22"/>
          <w:szCs w:val="22"/>
        </w:rPr>
      </w:pPr>
    </w:p>
    <w:p w14:paraId="06CBB5DC" w14:textId="77777777" w:rsidR="00896BDB" w:rsidRDefault="00896BDB">
      <w:pPr>
        <w:ind w:left="0" w:hanging="2"/>
        <w:jc w:val="both"/>
        <w:rPr>
          <w:rFonts w:ascii="Arial Narrow" w:eastAsia="Arial Narrow" w:hAnsi="Arial Narrow" w:cs="Arial Narrow"/>
          <w:color w:val="FF0000"/>
          <w:sz w:val="22"/>
          <w:szCs w:val="22"/>
        </w:rPr>
      </w:pPr>
    </w:p>
    <w:p w14:paraId="500C7816"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0" w:name="_heading=h.3rdcrjn" w:colFirst="0" w:colLast="0"/>
      <w:bookmarkEnd w:id="40"/>
      <w:r>
        <w:rPr>
          <w:rFonts w:ascii="Arial Narrow" w:eastAsia="Arial Narrow" w:hAnsi="Arial Narrow" w:cs="Arial Narrow"/>
          <w:b/>
          <w:color w:val="000000"/>
          <w:sz w:val="22"/>
          <w:szCs w:val="22"/>
        </w:rPr>
        <w:t>7. JUSTIFICACIÓN</w:t>
      </w:r>
    </w:p>
    <w:p w14:paraId="0967C28E"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En esta sección se debe(n) describir la(s) necesidad(es) particular(es) para adelantar el proyecto y las consideraciones que lo justifican. De igual manera, se debe dar cuenta de la viabilidad y pertinencia del proyecto para el territorio a un corto, mediano y largo plazo.</w:t>
      </w:r>
    </w:p>
    <w:p w14:paraId="6C9F7DE7" w14:textId="77777777" w:rsidR="00896BDB" w:rsidRDefault="00896BDB">
      <w:pPr>
        <w:ind w:left="0" w:hanging="2"/>
        <w:jc w:val="both"/>
        <w:rPr>
          <w:rFonts w:ascii="Arial Narrow" w:eastAsia="Arial Narrow" w:hAnsi="Arial Narrow" w:cs="Arial Narrow"/>
          <w:color w:val="FF0000"/>
          <w:sz w:val="22"/>
          <w:szCs w:val="22"/>
        </w:rPr>
      </w:pPr>
    </w:p>
    <w:p w14:paraId="3DADE939" w14:textId="77777777" w:rsidR="00896BDB" w:rsidRDefault="00896BDB">
      <w:pPr>
        <w:ind w:left="0" w:hanging="2"/>
        <w:jc w:val="both"/>
        <w:rPr>
          <w:rFonts w:ascii="Arial Narrow" w:eastAsia="Arial Narrow" w:hAnsi="Arial Narrow" w:cs="Arial Narrow"/>
          <w:color w:val="FF0000"/>
          <w:sz w:val="22"/>
          <w:szCs w:val="22"/>
        </w:rPr>
      </w:pPr>
    </w:p>
    <w:p w14:paraId="53D91589" w14:textId="77777777" w:rsidR="00896BDB" w:rsidRDefault="00000000">
      <w:pPr>
        <w:pBdr>
          <w:top w:val="nil"/>
          <w:left w:val="nil"/>
          <w:bottom w:val="nil"/>
          <w:right w:val="nil"/>
          <w:between w:val="nil"/>
        </w:pBdr>
        <w:spacing w:line="276" w:lineRule="auto"/>
        <w:ind w:left="0" w:hanging="2"/>
        <w:jc w:val="both"/>
        <w:rPr>
          <w:rFonts w:ascii="Arial Narrow" w:eastAsia="Arial Narrow" w:hAnsi="Arial Narrow" w:cs="Arial Narrow"/>
          <w:b/>
          <w:color w:val="000000"/>
          <w:sz w:val="22"/>
          <w:szCs w:val="22"/>
        </w:rPr>
      </w:pPr>
      <w:bookmarkStart w:id="41" w:name="_heading=h.26in1rg" w:colFirst="0" w:colLast="0"/>
      <w:bookmarkEnd w:id="41"/>
      <w:r>
        <w:rPr>
          <w:rFonts w:ascii="Arial Narrow" w:eastAsia="Arial Narrow" w:hAnsi="Arial Narrow" w:cs="Arial Narrow"/>
          <w:b/>
          <w:color w:val="000000"/>
          <w:sz w:val="22"/>
          <w:szCs w:val="22"/>
        </w:rPr>
        <w:t xml:space="preserve">8. ARTICULACIÓN DEL PROYECTO EN ATENCIÓN A LAS DEMANDAS TERRITORIALES ABORDADAS  </w:t>
      </w:r>
    </w:p>
    <w:p w14:paraId="4A1BFCD7" w14:textId="77777777" w:rsidR="00896BDB" w:rsidRDefault="00000000">
      <w:pPr>
        <w:pBdr>
          <w:top w:val="nil"/>
          <w:left w:val="nil"/>
          <w:bottom w:val="nil"/>
          <w:right w:val="nil"/>
          <w:between w:val="nil"/>
        </w:pBdr>
        <w:spacing w:line="276" w:lineRule="auto"/>
        <w:ind w:left="0" w:hanging="2"/>
        <w:jc w:val="both"/>
        <w:rPr>
          <w:rFonts w:ascii="Arial Narrow" w:eastAsia="Arial Narrow" w:hAnsi="Arial Narrow" w:cs="Arial Narrow"/>
          <w:b/>
          <w:color w:val="FF0000"/>
          <w:sz w:val="22"/>
          <w:szCs w:val="22"/>
        </w:rPr>
      </w:pPr>
      <w:r>
        <w:rPr>
          <w:rFonts w:ascii="Arial Narrow" w:eastAsia="Arial Narrow" w:hAnsi="Arial Narrow" w:cs="Arial Narrow"/>
          <w:color w:val="FF0000"/>
          <w:sz w:val="22"/>
          <w:szCs w:val="22"/>
        </w:rPr>
        <w:t xml:space="preserve">Incluya como el proyecto estratégico que se presenta responde demandas territoriales en Ciencia, Tecnología e Innovación establecidos en el plan bienal de convocatorias 2023-2024 (Anexo 4), a partir de las líneas temáticas definidas en el numeral 5 de los términos de referencia. En la respuesta se debe describir la forma en que la alianza comprende el o los retos estratégicos en Ciencia, Tecnología e Innovación elegidos para el desarrollo de la propuesta, y por qué considera que su atención es importante y se atiende con la ejecución del proyecto. </w:t>
      </w:r>
    </w:p>
    <w:p w14:paraId="2EBF964E" w14:textId="77777777" w:rsidR="00896BDB" w:rsidRDefault="00896BDB">
      <w:pPr>
        <w:ind w:left="0" w:hanging="2"/>
        <w:jc w:val="both"/>
        <w:rPr>
          <w:rFonts w:ascii="Arial Narrow" w:eastAsia="Arial Narrow" w:hAnsi="Arial Narrow" w:cs="Arial Narrow"/>
          <w:sz w:val="22"/>
          <w:szCs w:val="22"/>
        </w:rPr>
      </w:pPr>
    </w:p>
    <w:p w14:paraId="7BC6C7F1" w14:textId="77777777" w:rsidR="00DE25D9" w:rsidRDefault="00DE25D9" w:rsidP="00DE25D9">
      <w:pPr>
        <w:spacing w:line="240" w:lineRule="auto"/>
        <w:ind w:leftChars="0" w:left="0" w:firstLineChars="0" w:firstLine="0"/>
        <w:textAlignment w:val="auto"/>
        <w:rPr>
          <w:rFonts w:ascii="Arial Narrow" w:eastAsia="Arial Narrow" w:hAnsi="Arial Narrow" w:cs="Arial Narrow"/>
          <w:b/>
        </w:rPr>
      </w:pPr>
      <w:r>
        <w:rPr>
          <w:rFonts w:ascii="Arial Narrow" w:eastAsia="Arial Narrow" w:hAnsi="Arial Narrow" w:cs="Arial Narrow"/>
          <w:b/>
        </w:rPr>
        <w:t>CONFIGURACIÓN DE LA CONVERGENCIA REGIONAL (supramunicipal, intrarregional e interregional)</w:t>
      </w:r>
    </w:p>
    <w:p w14:paraId="13F1562D" w14:textId="77777777" w:rsidR="00DE25D9" w:rsidRDefault="00DE25D9" w:rsidP="00DE25D9">
      <w:pPr>
        <w:spacing w:line="240" w:lineRule="auto"/>
        <w:ind w:leftChars="0" w:left="2" w:hanging="2"/>
        <w:jc w:val="both"/>
        <w:rPr>
          <w:rFonts w:ascii="Arial Narrow" w:eastAsia="Arial Narrow" w:hAnsi="Arial Narrow" w:cs="Arial Narrow"/>
          <w:color w:val="FF0000"/>
        </w:rPr>
      </w:pPr>
      <w:r>
        <w:rPr>
          <w:rFonts w:ascii="Arial Narrow" w:eastAsia="Arial Narrow" w:hAnsi="Arial Narrow" w:cs="Arial Narrow"/>
          <w:color w:val="FF0000"/>
        </w:rPr>
        <w:t xml:space="preserve">Incluya una descripción de las entidades territoriales que harán parte de la propuesta y de la configuración regional seleccionada justificando la elección del tipo de configuración que se propone, la manera como esta configuración permitirá fortalecer los vínculos intraurbanos, urbano-rurales y subregionales, y el papel que juega cada miembro de la alianza en la configuración de convergencia para el cumplimiento de las expectativas del proyecto. </w:t>
      </w:r>
    </w:p>
    <w:p w14:paraId="69F10D67" w14:textId="77777777" w:rsidR="00DE25D9" w:rsidRDefault="00DE25D9">
      <w:pPr>
        <w:ind w:left="0" w:hanging="2"/>
        <w:jc w:val="both"/>
        <w:rPr>
          <w:rFonts w:ascii="Arial Narrow" w:eastAsia="Arial Narrow" w:hAnsi="Arial Narrow" w:cs="Arial Narrow"/>
          <w:sz w:val="22"/>
          <w:szCs w:val="22"/>
        </w:rPr>
      </w:pPr>
    </w:p>
    <w:p w14:paraId="06F5EBC8" w14:textId="77777777" w:rsidR="00896BDB" w:rsidRDefault="00896BDB">
      <w:pPr>
        <w:spacing w:line="240" w:lineRule="auto"/>
        <w:ind w:left="0" w:hanging="2"/>
        <w:rPr>
          <w:rFonts w:ascii="Arial Narrow" w:eastAsia="Arial Narrow" w:hAnsi="Arial Narrow" w:cs="Arial Narrow"/>
          <w:b/>
          <w:sz w:val="22"/>
          <w:szCs w:val="22"/>
        </w:rPr>
      </w:pPr>
    </w:p>
    <w:p w14:paraId="23630909" w14:textId="77777777" w:rsidR="00896BDB" w:rsidRDefault="00000000">
      <w:pPr>
        <w:spacing w:line="240" w:lineRule="auto"/>
        <w:ind w:left="0" w:hanging="2"/>
        <w:rPr>
          <w:rFonts w:ascii="Arial Narrow" w:eastAsia="Arial Narrow" w:hAnsi="Arial Narrow" w:cs="Arial Narrow"/>
          <w:b/>
          <w:sz w:val="22"/>
          <w:szCs w:val="22"/>
        </w:rPr>
      </w:pPr>
      <w:r>
        <w:rPr>
          <w:rFonts w:ascii="Arial Narrow" w:eastAsia="Arial Narrow" w:hAnsi="Arial Narrow" w:cs="Arial Narrow"/>
          <w:b/>
          <w:sz w:val="22"/>
          <w:szCs w:val="22"/>
        </w:rPr>
        <w:t>9. MARCO CONCEPTUAL</w:t>
      </w:r>
    </w:p>
    <w:p w14:paraId="295E6CA5"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Describir de manera breve los aspectos conceptuales y teóricos que enmarcan el problema, necesidad u oportunidad abordado por el proyecto.</w:t>
      </w:r>
    </w:p>
    <w:p w14:paraId="267ACFA2" w14:textId="77777777" w:rsidR="00896BDB" w:rsidRDefault="00896BDB">
      <w:pPr>
        <w:ind w:left="0" w:hanging="2"/>
        <w:jc w:val="both"/>
        <w:rPr>
          <w:rFonts w:ascii="Arial Narrow" w:eastAsia="Arial Narrow" w:hAnsi="Arial Narrow" w:cs="Arial Narrow"/>
          <w:color w:val="FF0000"/>
          <w:sz w:val="22"/>
          <w:szCs w:val="22"/>
        </w:rPr>
      </w:pPr>
    </w:p>
    <w:p w14:paraId="507C3D96" w14:textId="77777777" w:rsidR="00896BDB" w:rsidRDefault="00000000">
      <w:pPr>
        <w:ind w:left="0" w:hanging="2"/>
        <w:rPr>
          <w:rFonts w:ascii="Arial Narrow" w:eastAsia="Arial Narrow" w:hAnsi="Arial Narrow" w:cs="Arial Narrow"/>
          <w:b/>
          <w:i/>
          <w:color w:val="FF0000"/>
          <w:sz w:val="22"/>
          <w:szCs w:val="22"/>
        </w:rPr>
      </w:pPr>
      <w:r>
        <w:rPr>
          <w:rFonts w:ascii="Arial Narrow" w:eastAsia="Arial Narrow" w:hAnsi="Arial Narrow" w:cs="Arial Narrow"/>
          <w:b/>
          <w:i/>
          <w:color w:val="FF0000"/>
          <w:sz w:val="22"/>
          <w:szCs w:val="22"/>
        </w:rPr>
        <w:t>Asimismo, describa el Marco de Política Pública, Marco Normativo, según aplique.</w:t>
      </w:r>
    </w:p>
    <w:p w14:paraId="49538520" w14:textId="77777777" w:rsidR="00896BDB" w:rsidRDefault="00896BDB">
      <w:pPr>
        <w:ind w:left="0" w:hanging="2"/>
        <w:rPr>
          <w:rFonts w:ascii="Arial Narrow" w:eastAsia="Arial Narrow" w:hAnsi="Arial Narrow" w:cs="Arial Narrow"/>
          <w:b/>
          <w:sz w:val="22"/>
          <w:szCs w:val="22"/>
        </w:rPr>
      </w:pPr>
    </w:p>
    <w:p w14:paraId="2426EA1A"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2" w:name="_heading=h.i6q6qkbj8dak" w:colFirst="0" w:colLast="0"/>
      <w:bookmarkEnd w:id="42"/>
    </w:p>
    <w:p w14:paraId="03EFBA3F"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3" w:name="_heading=h.lnxbz9" w:colFirst="0" w:colLast="0"/>
      <w:bookmarkEnd w:id="43"/>
      <w:r>
        <w:rPr>
          <w:rFonts w:ascii="Arial Narrow" w:eastAsia="Arial Narrow" w:hAnsi="Arial Narrow" w:cs="Arial Narrow"/>
          <w:b/>
          <w:color w:val="000000"/>
          <w:sz w:val="22"/>
          <w:szCs w:val="22"/>
        </w:rPr>
        <w:t>10. ANÁLISIS DE PARTICIPANTES</w:t>
      </w:r>
    </w:p>
    <w:p w14:paraId="1EC8AB5A"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Identifique las personas o entidades relacionadas con el proyecto, sus intereses y expectativas frente al problema, necesidad u oportunidad y, la posición que podría asumir dentro de las siguientes categorías:</w:t>
      </w:r>
    </w:p>
    <w:p w14:paraId="13625279"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3E0296F7" w14:textId="77777777" w:rsidR="00896BDB" w:rsidRDefault="00000000">
      <w:pPr>
        <w:numPr>
          <w:ilvl w:val="0"/>
          <w:numId w:val="7"/>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Beneficiario: Son aquellos individuos u organizaciones que recibirán directa o indirectamente los beneficios de la intervención que se proponga realizar a través del proyecto. </w:t>
      </w:r>
    </w:p>
    <w:p w14:paraId="0466659D" w14:textId="77777777" w:rsidR="00896BDB" w:rsidRDefault="00000000">
      <w:pPr>
        <w:numPr>
          <w:ilvl w:val="0"/>
          <w:numId w:val="7"/>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Cooperante: Todas aquellas personas o entidades que pueden vincularse aportando recursos de diferente tipo, ya sea en dinero o en especie para el desarrollo de dichas intervenciones.</w:t>
      </w:r>
    </w:p>
    <w:p w14:paraId="6754F061" w14:textId="77777777" w:rsidR="00896BDB" w:rsidRDefault="00000000">
      <w:pPr>
        <w:numPr>
          <w:ilvl w:val="0"/>
          <w:numId w:val="7"/>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Oponente: Persona, grupo o institución que no está de acuerdo con el proyecto que se está presentando, o tiene una opinión contraria frente al mismo, éstos podrían obstaculizar el logro de los objetivos del proyecto.</w:t>
      </w:r>
    </w:p>
    <w:p w14:paraId="4096A9DB" w14:textId="77777777" w:rsidR="00896BDB" w:rsidRDefault="00000000">
      <w:pPr>
        <w:numPr>
          <w:ilvl w:val="0"/>
          <w:numId w:val="7"/>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Perjudicado: Persona, grupo o institución que se puede ver afectado por los objetivos del proyecto y a pesar de ello puede no oponerse.</w:t>
      </w:r>
    </w:p>
    <w:p w14:paraId="6EFF109F"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4A2D8A57"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Para el caso de los beneficiarios y cooperantes indique la contribución que éstos podrían realizar en el futuro, atendiendo los antecedentes que rodean el problema, necesidad u oportunidad que se aborda en el proyecto.</w:t>
      </w:r>
    </w:p>
    <w:p w14:paraId="5020F8B5"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1BF20E13"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 manera de ejemplo se presenta la siguiente tabla:</w:t>
      </w:r>
    </w:p>
    <w:p w14:paraId="3012ABF8" w14:textId="77777777" w:rsidR="00896BDB" w:rsidRDefault="00896BDB">
      <w:pPr>
        <w:spacing w:line="254" w:lineRule="auto"/>
        <w:ind w:left="0" w:hanging="2"/>
        <w:jc w:val="both"/>
        <w:rPr>
          <w:rFonts w:ascii="Arial Narrow" w:eastAsia="Arial Narrow" w:hAnsi="Arial Narrow" w:cs="Arial Narrow"/>
          <w:color w:val="FF0000"/>
          <w:sz w:val="22"/>
          <w:szCs w:val="22"/>
        </w:rPr>
      </w:pPr>
    </w:p>
    <w:tbl>
      <w:tblPr>
        <w:tblStyle w:val="af9"/>
        <w:tblW w:w="9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1200"/>
        <w:gridCol w:w="4800"/>
      </w:tblGrid>
      <w:tr w:rsidR="00896BDB" w14:paraId="43EB961F" w14:textId="77777777">
        <w:trPr>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00B050"/>
          </w:tcPr>
          <w:p w14:paraId="575C245B"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lastRenderedPageBreak/>
              <w:t>Datos de la entidad</w:t>
            </w:r>
          </w:p>
        </w:tc>
        <w:tc>
          <w:tcPr>
            <w:tcW w:w="1200" w:type="dxa"/>
            <w:tcBorders>
              <w:top w:val="single" w:sz="4" w:space="0" w:color="000000"/>
              <w:left w:val="single" w:sz="4" w:space="0" w:color="000000"/>
              <w:bottom w:val="single" w:sz="4" w:space="0" w:color="000000"/>
              <w:right w:val="single" w:sz="4" w:space="0" w:color="000000"/>
            </w:tcBorders>
            <w:shd w:val="clear" w:color="auto" w:fill="00B050"/>
          </w:tcPr>
          <w:p w14:paraId="04EB9A0B"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Posición</w:t>
            </w:r>
          </w:p>
        </w:tc>
        <w:tc>
          <w:tcPr>
            <w:tcW w:w="4800" w:type="dxa"/>
            <w:tcBorders>
              <w:top w:val="single" w:sz="4" w:space="0" w:color="000000"/>
              <w:left w:val="single" w:sz="4" w:space="0" w:color="000000"/>
              <w:bottom w:val="single" w:sz="4" w:space="0" w:color="000000"/>
              <w:right w:val="single" w:sz="4" w:space="0" w:color="000000"/>
            </w:tcBorders>
            <w:shd w:val="clear" w:color="auto" w:fill="00B050"/>
          </w:tcPr>
          <w:p w14:paraId="5D814973"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Contribución o Gestión</w:t>
            </w:r>
          </w:p>
        </w:tc>
      </w:tr>
      <w:tr w:rsidR="00896BDB" w14:paraId="264E16FC"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3FEAF8D5"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Actor:</w:t>
            </w:r>
            <w:r>
              <w:rPr>
                <w:rFonts w:ascii="Arial Narrow" w:eastAsia="Arial Narrow" w:hAnsi="Arial Narrow" w:cs="Arial Narrow"/>
                <w:color w:val="000000"/>
                <w:sz w:val="22"/>
                <w:szCs w:val="22"/>
              </w:rPr>
              <w:t xml:space="preserve"> Otro</w:t>
            </w:r>
          </w:p>
          <w:p w14:paraId="3458C77D"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Entidad:</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________________</w:t>
            </w:r>
          </w:p>
          <w:p w14:paraId="4CE9E485"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Posición:</w:t>
            </w:r>
            <w:r>
              <w:rPr>
                <w:rFonts w:ascii="Arial Narrow" w:eastAsia="Arial Narrow" w:hAnsi="Arial Narrow" w:cs="Arial Narrow"/>
                <w:color w:val="000000"/>
                <w:sz w:val="22"/>
                <w:szCs w:val="22"/>
              </w:rPr>
              <w:t xml:space="preserve"> Cooperante</w:t>
            </w:r>
          </w:p>
          <w:p w14:paraId="43F0A18D"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Intereses o Expectativas:</w:t>
            </w:r>
            <w:r>
              <w:rPr>
                <w:rFonts w:ascii="Arial Narrow" w:eastAsia="Arial Narrow" w:hAnsi="Arial Narrow" w:cs="Arial Narrow"/>
                <w:color w:val="000000"/>
                <w:sz w:val="22"/>
                <w:szCs w:val="22"/>
              </w:rPr>
              <w:t xml:space="preserve"> Aportar recursos financieros para el desarrollo del proyecto.  </w:t>
            </w:r>
          </w:p>
        </w:tc>
        <w:tc>
          <w:tcPr>
            <w:tcW w:w="1200" w:type="dxa"/>
            <w:tcBorders>
              <w:top w:val="single" w:sz="4" w:space="0" w:color="000000"/>
              <w:left w:val="single" w:sz="4" w:space="0" w:color="000000"/>
              <w:bottom w:val="single" w:sz="4" w:space="0" w:color="000000"/>
              <w:right w:val="single" w:sz="4" w:space="0" w:color="000000"/>
            </w:tcBorders>
          </w:tcPr>
          <w:p w14:paraId="017272E5"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Cooperante</w:t>
            </w:r>
          </w:p>
        </w:tc>
        <w:tc>
          <w:tcPr>
            <w:tcW w:w="4800" w:type="dxa"/>
            <w:tcBorders>
              <w:top w:val="single" w:sz="4" w:space="0" w:color="000000"/>
              <w:left w:val="single" w:sz="4" w:space="0" w:color="000000"/>
              <w:bottom w:val="single" w:sz="4" w:space="0" w:color="000000"/>
              <w:right w:val="single" w:sz="4" w:space="0" w:color="000000"/>
            </w:tcBorders>
          </w:tcPr>
          <w:p w14:paraId="1EAE7869"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 Financiar el proyecto con recursos de la Asignación de CTeI  del Sistema General de Regalías (SGR).</w:t>
            </w:r>
          </w:p>
        </w:tc>
      </w:tr>
      <w:tr w:rsidR="00896BDB" w14:paraId="5E2FD01F"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1CD4816D"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Actor</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Departamental</w:t>
            </w:r>
          </w:p>
          <w:p w14:paraId="1F75F373"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Entidad:</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________________</w:t>
            </w:r>
          </w:p>
          <w:p w14:paraId="0B09517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sz w:val="22"/>
                <w:szCs w:val="22"/>
              </w:rPr>
              <w:t>Posición:</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Cooperante</w:t>
            </w:r>
          </w:p>
          <w:p w14:paraId="7F880E4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Intereses o Expectativas:</w:t>
            </w:r>
            <w:r>
              <w:rPr>
                <w:rFonts w:ascii="Arial Narrow" w:eastAsia="Arial Narrow" w:hAnsi="Arial Narrow" w:cs="Arial Narrow"/>
                <w:color w:val="FF0000"/>
                <w:sz w:val="22"/>
                <w:szCs w:val="22"/>
              </w:rPr>
              <w:t xml:space="preserve"> __________________.</w:t>
            </w:r>
          </w:p>
        </w:tc>
        <w:tc>
          <w:tcPr>
            <w:tcW w:w="1200" w:type="dxa"/>
            <w:tcBorders>
              <w:top w:val="single" w:sz="4" w:space="0" w:color="000000"/>
              <w:left w:val="single" w:sz="4" w:space="0" w:color="000000"/>
              <w:bottom w:val="single" w:sz="4" w:space="0" w:color="000000"/>
              <w:right w:val="single" w:sz="4" w:space="0" w:color="000000"/>
            </w:tcBorders>
          </w:tcPr>
          <w:p w14:paraId="21987E2B"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Cooperante</w:t>
            </w:r>
          </w:p>
        </w:tc>
        <w:tc>
          <w:tcPr>
            <w:tcW w:w="4800" w:type="dxa"/>
            <w:tcBorders>
              <w:top w:val="single" w:sz="4" w:space="0" w:color="000000"/>
              <w:left w:val="single" w:sz="4" w:space="0" w:color="000000"/>
              <w:bottom w:val="single" w:sz="4" w:space="0" w:color="000000"/>
              <w:right w:val="single" w:sz="4" w:space="0" w:color="000000"/>
            </w:tcBorders>
          </w:tcPr>
          <w:p w14:paraId="722CF4A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Formular y ejecutar el proyecto.</w:t>
            </w:r>
          </w:p>
          <w:p w14:paraId="41B3DF3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Establecer el mecanismo para la operación del proyecto</w:t>
            </w:r>
          </w:p>
          <w:p w14:paraId="2C868AA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Supervisar y realizar el seguimiento técnico y financiero del proyecto.</w:t>
            </w:r>
          </w:p>
          <w:p w14:paraId="408234C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(Incluir las que se consideren necesarias según sea el caso)</w:t>
            </w:r>
          </w:p>
        </w:tc>
      </w:tr>
      <w:tr w:rsidR="00896BDB" w14:paraId="1A50CB6E"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6B500B9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Actor</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Otro</w:t>
            </w:r>
          </w:p>
          <w:p w14:paraId="78D91031"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b/>
                <w:sz w:val="22"/>
                <w:szCs w:val="22"/>
              </w:rPr>
              <w:t>Entidad:</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______________</w:t>
            </w:r>
          </w:p>
          <w:p w14:paraId="3A4F298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sz w:val="22"/>
                <w:szCs w:val="22"/>
              </w:rPr>
              <w:t>Posición:</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Beneficiario</w:t>
            </w:r>
          </w:p>
          <w:p w14:paraId="09F7FD8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Intereses o Expectativas: __________________.</w:t>
            </w:r>
          </w:p>
        </w:tc>
        <w:tc>
          <w:tcPr>
            <w:tcW w:w="1200" w:type="dxa"/>
            <w:tcBorders>
              <w:top w:val="single" w:sz="4" w:space="0" w:color="000000"/>
              <w:left w:val="single" w:sz="4" w:space="0" w:color="000000"/>
              <w:bottom w:val="single" w:sz="4" w:space="0" w:color="000000"/>
              <w:right w:val="single" w:sz="4" w:space="0" w:color="000000"/>
            </w:tcBorders>
          </w:tcPr>
          <w:p w14:paraId="09C5D859"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Beneficiario</w:t>
            </w:r>
          </w:p>
        </w:tc>
        <w:tc>
          <w:tcPr>
            <w:tcW w:w="4800" w:type="dxa"/>
            <w:tcBorders>
              <w:top w:val="single" w:sz="4" w:space="0" w:color="000000"/>
              <w:left w:val="single" w:sz="4" w:space="0" w:color="000000"/>
              <w:bottom w:val="single" w:sz="4" w:space="0" w:color="000000"/>
              <w:right w:val="single" w:sz="4" w:space="0" w:color="000000"/>
            </w:tcBorders>
          </w:tcPr>
          <w:p w14:paraId="06097992" w14:textId="77777777" w:rsidR="00896BDB" w:rsidRDefault="00896BDB">
            <w:pPr>
              <w:ind w:left="0" w:hanging="2"/>
              <w:rPr>
                <w:rFonts w:ascii="Arial Narrow" w:eastAsia="Arial Narrow" w:hAnsi="Arial Narrow" w:cs="Arial Narrow"/>
                <w:color w:val="FF0000"/>
                <w:sz w:val="22"/>
                <w:szCs w:val="22"/>
              </w:rPr>
            </w:pPr>
          </w:p>
          <w:p w14:paraId="3489821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(Incluir las contribuciones o gestiones que se consideren necesarias según sea el caso)</w:t>
            </w:r>
          </w:p>
        </w:tc>
      </w:tr>
      <w:tr w:rsidR="00896BDB" w14:paraId="7DD95477"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28990657" w14:textId="77777777" w:rsidR="00896BDB" w:rsidRDefault="00000000">
            <w:pPr>
              <w:ind w:left="0" w:hanging="2"/>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Incluir otras entidades si aplica. </w:t>
            </w:r>
          </w:p>
        </w:tc>
        <w:tc>
          <w:tcPr>
            <w:tcW w:w="1200" w:type="dxa"/>
            <w:tcBorders>
              <w:top w:val="single" w:sz="4" w:space="0" w:color="000000"/>
              <w:left w:val="single" w:sz="4" w:space="0" w:color="000000"/>
              <w:bottom w:val="single" w:sz="4" w:space="0" w:color="000000"/>
              <w:right w:val="single" w:sz="4" w:space="0" w:color="000000"/>
            </w:tcBorders>
          </w:tcPr>
          <w:p w14:paraId="1195071C" w14:textId="77777777" w:rsidR="00896BDB" w:rsidRDefault="00896BDB">
            <w:pPr>
              <w:ind w:left="0" w:hanging="2"/>
              <w:rPr>
                <w:rFonts w:ascii="Arial Narrow" w:eastAsia="Arial Narrow" w:hAnsi="Arial Narrow" w:cs="Arial Narrow"/>
                <w:color w:val="000000"/>
                <w:sz w:val="22"/>
                <w:szCs w:val="22"/>
              </w:rPr>
            </w:pPr>
          </w:p>
        </w:tc>
        <w:tc>
          <w:tcPr>
            <w:tcW w:w="4800" w:type="dxa"/>
            <w:tcBorders>
              <w:top w:val="single" w:sz="4" w:space="0" w:color="000000"/>
              <w:left w:val="single" w:sz="4" w:space="0" w:color="000000"/>
              <w:bottom w:val="single" w:sz="4" w:space="0" w:color="000000"/>
              <w:right w:val="single" w:sz="4" w:space="0" w:color="000000"/>
            </w:tcBorders>
          </w:tcPr>
          <w:p w14:paraId="1D3E65EF" w14:textId="77777777" w:rsidR="00896BDB" w:rsidRDefault="00896BDB">
            <w:pPr>
              <w:ind w:left="0" w:hanging="2"/>
              <w:rPr>
                <w:rFonts w:ascii="Arial Narrow" w:eastAsia="Arial Narrow" w:hAnsi="Arial Narrow" w:cs="Arial Narrow"/>
                <w:color w:val="000000"/>
                <w:sz w:val="22"/>
                <w:szCs w:val="22"/>
              </w:rPr>
            </w:pPr>
          </w:p>
        </w:tc>
      </w:tr>
    </w:tbl>
    <w:p w14:paraId="158A66D9" w14:textId="77777777" w:rsidR="00896BDB" w:rsidRDefault="00896BDB">
      <w:pPr>
        <w:ind w:left="0" w:hanging="2"/>
        <w:rPr>
          <w:rFonts w:ascii="Arial Narrow" w:eastAsia="Arial Narrow" w:hAnsi="Arial Narrow" w:cs="Arial Narrow"/>
          <w:sz w:val="22"/>
          <w:szCs w:val="22"/>
        </w:rPr>
      </w:pPr>
    </w:p>
    <w:p w14:paraId="799851F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t>Notas:</w:t>
      </w:r>
      <w:r>
        <w:rPr>
          <w:rFonts w:ascii="Arial Narrow" w:eastAsia="Arial Narrow" w:hAnsi="Arial Narrow" w:cs="Arial Narrow"/>
          <w:color w:val="FF0000"/>
          <w:sz w:val="22"/>
          <w:szCs w:val="22"/>
        </w:rPr>
        <w:t xml:space="preserve"> </w:t>
      </w:r>
    </w:p>
    <w:p w14:paraId="638E8232" w14:textId="77777777" w:rsidR="00896BDB" w:rsidRDefault="00000000">
      <w:pPr>
        <w:numPr>
          <w:ilvl w:val="0"/>
          <w:numId w:val="14"/>
        </w:numPr>
        <w:spacing w:line="240"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Por restricciones de la Metodología General Ajustada, una misma entidad no podrá ostentar al mismo tiempo la calidad de Proponente /Aliado (Cooperante) y Beneficiario en un mismo proyecto.</w:t>
      </w:r>
    </w:p>
    <w:p w14:paraId="6D259AF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4" w:name="_heading=h.u7tfg6lwnfll" w:colFirst="0" w:colLast="0"/>
      <w:bookmarkEnd w:id="44"/>
    </w:p>
    <w:p w14:paraId="56B7F284" w14:textId="77777777" w:rsidR="00896BDB" w:rsidRDefault="00896BDB">
      <w:pPr>
        <w:ind w:left="0" w:hanging="2"/>
      </w:pPr>
    </w:p>
    <w:p w14:paraId="69DF8FB0" w14:textId="77777777" w:rsidR="00896BDB" w:rsidRDefault="00896BDB">
      <w:pPr>
        <w:ind w:left="0" w:hanging="2"/>
      </w:pPr>
    </w:p>
    <w:p w14:paraId="409835B1" w14:textId="77777777" w:rsidR="00896BDB" w:rsidRDefault="00896BDB">
      <w:pPr>
        <w:ind w:left="0" w:hanging="2"/>
      </w:pPr>
    </w:p>
    <w:p w14:paraId="2A50B094"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5" w:name="_heading=h.35nkun2" w:colFirst="0" w:colLast="0"/>
      <w:bookmarkEnd w:id="45"/>
      <w:r>
        <w:rPr>
          <w:rFonts w:ascii="Arial Narrow" w:eastAsia="Arial Narrow" w:hAnsi="Arial Narrow" w:cs="Arial Narrow"/>
          <w:b/>
          <w:color w:val="000000"/>
          <w:sz w:val="22"/>
          <w:szCs w:val="22"/>
        </w:rPr>
        <w:t>11. POBLACIÓN</w:t>
      </w:r>
    </w:p>
    <w:p w14:paraId="7492D91B" w14:textId="77777777" w:rsidR="00896BDB" w:rsidRDefault="00896BDB">
      <w:pPr>
        <w:ind w:left="0" w:hanging="2"/>
        <w:rPr>
          <w:rFonts w:ascii="Arial Narrow" w:eastAsia="Arial Narrow" w:hAnsi="Arial Narrow" w:cs="Arial Narrow"/>
          <w:b/>
          <w:sz w:val="22"/>
          <w:szCs w:val="22"/>
          <w:highlight w:val="yellow"/>
        </w:rPr>
      </w:pPr>
    </w:p>
    <w:p w14:paraId="409FDB9E" w14:textId="77777777" w:rsidR="00896BDB" w:rsidRDefault="00000000">
      <w:pPr>
        <w:spacing w:line="240" w:lineRule="auto"/>
        <w:ind w:left="0" w:hanging="2"/>
        <w:jc w:val="both"/>
        <w:rPr>
          <w:rFonts w:ascii="Arial Narrow" w:eastAsia="Arial Narrow" w:hAnsi="Arial Narrow" w:cs="Arial Narrow"/>
          <w:color w:val="FF0000"/>
          <w:sz w:val="22"/>
          <w:szCs w:val="22"/>
        </w:rPr>
      </w:pPr>
      <w:bookmarkStart w:id="46" w:name="_heading=h.44sinio" w:colFirst="0" w:colLast="0"/>
      <w:bookmarkEnd w:id="46"/>
      <w:r>
        <w:rPr>
          <w:rFonts w:ascii="Arial Narrow" w:eastAsia="Arial Narrow" w:hAnsi="Arial Narrow" w:cs="Arial Narrow"/>
          <w:b/>
          <w:sz w:val="22"/>
          <w:szCs w:val="22"/>
        </w:rPr>
        <w:t xml:space="preserve">11.1 Población afectada: </w:t>
      </w:r>
      <w:r>
        <w:rPr>
          <w:rFonts w:ascii="Arial Narrow" w:eastAsia="Arial Narrow" w:hAnsi="Arial Narrow" w:cs="Arial Narrow"/>
          <w:color w:val="FF0000"/>
          <w:sz w:val="22"/>
          <w:szCs w:val="22"/>
        </w:rPr>
        <w:t>definir la población afectada general</w:t>
      </w:r>
      <w:r>
        <w:rPr>
          <w:rFonts w:ascii="Arial Narrow" w:eastAsia="Arial Narrow" w:hAnsi="Arial Narrow" w:cs="Arial Narrow"/>
          <w:b/>
          <w:color w:val="FF0000"/>
          <w:sz w:val="22"/>
          <w:szCs w:val="22"/>
        </w:rPr>
        <w:t xml:space="preserve">. </w:t>
      </w:r>
      <w:r>
        <w:rPr>
          <w:rFonts w:ascii="Arial Narrow" w:eastAsia="Arial Narrow" w:hAnsi="Arial Narrow" w:cs="Arial Narrow"/>
          <w:color w:val="FF0000"/>
          <w:sz w:val="22"/>
          <w:szCs w:val="22"/>
        </w:rPr>
        <w:t>se debe presentar como se determinó esta población y soportarla con una fuente que permita su validación (fuentes estadísticas oficiales como censos o muestras que reflejen información lo más actualizada posible para el momento de la formulación del proyecto).</w:t>
      </w:r>
    </w:p>
    <w:p w14:paraId="4FB90B26" w14:textId="77777777" w:rsidR="00896BDB" w:rsidRDefault="00896BDB">
      <w:pPr>
        <w:spacing w:line="240" w:lineRule="auto"/>
        <w:ind w:left="0" w:hanging="2"/>
        <w:jc w:val="both"/>
        <w:rPr>
          <w:rFonts w:ascii="Arial Narrow" w:eastAsia="Arial Narrow" w:hAnsi="Arial Narrow" w:cs="Arial Narrow"/>
          <w:b/>
          <w:sz w:val="22"/>
          <w:szCs w:val="22"/>
        </w:rPr>
      </w:pPr>
    </w:p>
    <w:p w14:paraId="08ED86FA" w14:textId="77777777" w:rsidR="00896BDB" w:rsidRDefault="00000000">
      <w:p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b/>
          <w:sz w:val="22"/>
          <w:szCs w:val="22"/>
        </w:rPr>
        <w:t xml:space="preserve"> 11.2 Población objetivo:</w:t>
      </w:r>
      <w:r>
        <w:rPr>
          <w:rFonts w:ascii="Arial Narrow" w:eastAsia="Arial Narrow" w:hAnsi="Arial Narrow" w:cs="Arial Narrow"/>
          <w:color w:val="FF0000"/>
          <w:sz w:val="22"/>
          <w:szCs w:val="22"/>
        </w:rPr>
        <w:t xml:space="preserve"> Es la población sobre la cual directamente hará intervención el proyecto y se focalizará los esfuerzos y recursos disponibles. En el documento técnico se debe presentar como se determinó esta población (criterios de selección claramente definidos) y soportar la con una fuente que permita su validación (fuentes estadísticas oficiales como censos o muestras que reflejen información lo más actualizada posible para el momento de la formulación del proyecto).</w:t>
      </w:r>
    </w:p>
    <w:p w14:paraId="1B5FD3F4" w14:textId="77777777" w:rsidR="00896BDB" w:rsidRDefault="00896BDB">
      <w:pPr>
        <w:spacing w:line="240" w:lineRule="auto"/>
        <w:ind w:left="0" w:hanging="2"/>
        <w:jc w:val="both"/>
        <w:rPr>
          <w:sz w:val="22"/>
          <w:szCs w:val="22"/>
        </w:rPr>
      </w:pPr>
      <w:bookmarkStart w:id="47" w:name="_heading=h.2jxsxqh" w:colFirst="0" w:colLast="0"/>
      <w:bookmarkEnd w:id="47"/>
    </w:p>
    <w:p w14:paraId="4652F4C8" w14:textId="77777777" w:rsidR="00896BDB" w:rsidRDefault="00000000">
      <w:pPr>
        <w:spacing w:line="240"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b/>
          <w:sz w:val="22"/>
          <w:szCs w:val="22"/>
        </w:rPr>
        <w:lastRenderedPageBreak/>
        <w:t>11.3 Características demográficas de la población objetivo</w:t>
      </w:r>
      <w:r>
        <w:rPr>
          <w:rFonts w:ascii="Arial Narrow" w:eastAsia="Arial Narrow" w:hAnsi="Arial Narrow" w:cs="Arial Narrow"/>
          <w:color w:val="FF0000"/>
          <w:sz w:val="22"/>
          <w:szCs w:val="22"/>
        </w:rPr>
        <w:t>: Caracterizar a las personas que conforman la población objetivo. El perfil que deben tener para ser beneficiarios.</w:t>
      </w:r>
    </w:p>
    <w:p w14:paraId="77857EE2" w14:textId="77777777" w:rsidR="00896BDB" w:rsidRDefault="00896BDB">
      <w:pPr>
        <w:ind w:left="0" w:hanging="2"/>
        <w:rPr>
          <w:rFonts w:ascii="Arial Narrow" w:eastAsia="Arial Narrow" w:hAnsi="Arial Narrow" w:cs="Arial Narrow"/>
          <w:color w:val="FF0000"/>
          <w:sz w:val="22"/>
          <w:szCs w:val="22"/>
        </w:rPr>
      </w:pPr>
    </w:p>
    <w:p w14:paraId="5761A95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sz w:val="22"/>
          <w:szCs w:val="22"/>
        </w:rPr>
        <w:t>*Enfoque diferencial:</w:t>
      </w:r>
      <w:r>
        <w:rPr>
          <w:rFonts w:ascii="Arial Narrow" w:eastAsia="Arial Narrow" w:hAnsi="Arial Narrow" w:cs="Arial Narrow"/>
          <w:color w:val="FF0000"/>
          <w:sz w:val="22"/>
          <w:szCs w:val="22"/>
        </w:rPr>
        <w:t xml:space="preserve"> Indique si el proyecto aporta a la solución de problemáticas asociadas con los enfoques de género, étnico y cultural y/o situación de discapacidad.</w:t>
      </w:r>
    </w:p>
    <w:p w14:paraId="58A9AD7E" w14:textId="77777777" w:rsidR="00896BDB" w:rsidRDefault="00896BDB">
      <w:pPr>
        <w:ind w:left="0" w:hanging="2"/>
        <w:rPr>
          <w:rFonts w:ascii="Arial Narrow" w:eastAsia="Arial Narrow" w:hAnsi="Arial Narrow" w:cs="Arial Narrow"/>
          <w:color w:val="FF0000"/>
          <w:sz w:val="22"/>
          <w:szCs w:val="22"/>
        </w:rPr>
      </w:pPr>
    </w:p>
    <w:p w14:paraId="00719A89"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entiende como población con enfoque diferencial aquella que pertenece a grupos poblacionales como: Género, Étnico (pueblos indígenas, la población negra, afrocolombiana, raizal y palenquera; y el Pueblo Rom Gitano), Vulnerable (Aquellas comunidades que requieran especial protección de su integridad física y mental, su cultura, entre otros aspectos) y/o situación de discapacidad.</w:t>
      </w:r>
    </w:p>
    <w:p w14:paraId="2142327E" w14:textId="77777777" w:rsidR="00896BDB" w:rsidRDefault="00896BDB">
      <w:pPr>
        <w:ind w:left="0" w:hanging="2"/>
        <w:jc w:val="both"/>
        <w:rPr>
          <w:rFonts w:ascii="Arial Narrow" w:eastAsia="Arial Narrow" w:hAnsi="Arial Narrow" w:cs="Arial Narrow"/>
          <w:color w:val="FF0000"/>
          <w:sz w:val="22"/>
          <w:szCs w:val="22"/>
        </w:rPr>
      </w:pPr>
    </w:p>
    <w:p w14:paraId="0397D283"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Por favor describa e indique los actores diferenciales para el cambio que participaran en el desarrollo del proyecto. </w:t>
      </w:r>
    </w:p>
    <w:p w14:paraId="7273962F" w14:textId="77777777" w:rsidR="00896BDB" w:rsidRDefault="00896BDB">
      <w:pPr>
        <w:ind w:left="0" w:hanging="2"/>
        <w:jc w:val="both"/>
        <w:rPr>
          <w:rFonts w:ascii="Arial Narrow" w:eastAsia="Arial Narrow" w:hAnsi="Arial Narrow" w:cs="Arial Narrow"/>
          <w:color w:val="FF0000"/>
          <w:sz w:val="22"/>
          <w:szCs w:val="22"/>
        </w:rPr>
      </w:pPr>
    </w:p>
    <w:p w14:paraId="5755802C" w14:textId="77777777" w:rsidR="00896BDB" w:rsidRDefault="00896BDB">
      <w:pPr>
        <w:ind w:left="0" w:hanging="2"/>
        <w:jc w:val="both"/>
        <w:rPr>
          <w:rFonts w:ascii="Arial Narrow" w:eastAsia="Arial Narrow" w:hAnsi="Arial Narrow" w:cs="Arial Narrow"/>
          <w:color w:val="FF0000"/>
        </w:rPr>
      </w:pPr>
    </w:p>
    <w:p w14:paraId="0622FA38" w14:textId="77777777" w:rsidR="00896BDB" w:rsidRDefault="00896BDB">
      <w:pPr>
        <w:ind w:left="0" w:hanging="2"/>
        <w:jc w:val="both"/>
        <w:rPr>
          <w:rFonts w:ascii="Arial Narrow" w:eastAsia="Arial Narrow" w:hAnsi="Arial Narrow" w:cs="Arial Narrow"/>
          <w:color w:val="FF0000"/>
        </w:rPr>
      </w:pPr>
    </w:p>
    <w:tbl>
      <w:tblPr>
        <w:tblStyle w:val="afa"/>
        <w:tblW w:w="9914" w:type="dxa"/>
        <w:tblInd w:w="1" w:type="dxa"/>
        <w:tblLayout w:type="fixed"/>
        <w:tblLook w:val="0400" w:firstRow="0" w:lastRow="0" w:firstColumn="0" w:lastColumn="0" w:noHBand="0" w:noVBand="1"/>
      </w:tblPr>
      <w:tblGrid>
        <w:gridCol w:w="1976"/>
        <w:gridCol w:w="2410"/>
        <w:gridCol w:w="2409"/>
        <w:gridCol w:w="3119"/>
      </w:tblGrid>
      <w:tr w:rsidR="00896BDB" w14:paraId="496B2726" w14:textId="77777777">
        <w:trPr>
          <w:trHeight w:val="1275"/>
        </w:trPr>
        <w:tc>
          <w:tcPr>
            <w:tcW w:w="1976" w:type="dxa"/>
            <w:tcBorders>
              <w:top w:val="single" w:sz="6" w:space="0" w:color="000000"/>
              <w:left w:val="single" w:sz="6" w:space="0" w:color="000000"/>
              <w:bottom w:val="single" w:sz="6" w:space="0" w:color="000000"/>
              <w:right w:val="single" w:sz="6" w:space="0" w:color="000000"/>
            </w:tcBorders>
            <w:shd w:val="clear" w:color="auto" w:fill="00B050"/>
          </w:tcPr>
          <w:p w14:paraId="06E5EED8"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GRUPO POBLACIONAL</w:t>
            </w:r>
          </w:p>
          <w:p w14:paraId="3E08864C"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(ACTORES DIFERENCIALES)</w:t>
            </w:r>
          </w:p>
        </w:tc>
        <w:tc>
          <w:tcPr>
            <w:tcW w:w="2410" w:type="dxa"/>
            <w:tcBorders>
              <w:top w:val="single" w:sz="6" w:space="0" w:color="000000"/>
              <w:left w:val="single" w:sz="6" w:space="0" w:color="000000"/>
              <w:bottom w:val="single" w:sz="6" w:space="0" w:color="000000"/>
              <w:right w:val="single" w:sz="6" w:space="0" w:color="000000"/>
            </w:tcBorders>
            <w:shd w:val="clear" w:color="auto" w:fill="00B050"/>
            <w:tcMar>
              <w:top w:w="0" w:type="dxa"/>
              <w:left w:w="100" w:type="dxa"/>
              <w:bottom w:w="0" w:type="dxa"/>
              <w:right w:w="100" w:type="dxa"/>
            </w:tcMar>
          </w:tcPr>
          <w:p w14:paraId="6814E36E"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ACTIVIDAD EN LA CADENA DE VALOR</w:t>
            </w:r>
          </w:p>
        </w:tc>
        <w:tc>
          <w:tcPr>
            <w:tcW w:w="2409"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0465DA4A"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VALOR DE LA ACTIVIDAD</w:t>
            </w:r>
          </w:p>
        </w:tc>
        <w:tc>
          <w:tcPr>
            <w:tcW w:w="3119" w:type="dxa"/>
            <w:tcBorders>
              <w:top w:val="single" w:sz="6" w:space="0" w:color="000000"/>
              <w:left w:val="nil"/>
              <w:bottom w:val="single" w:sz="6" w:space="0" w:color="000000"/>
              <w:right w:val="single" w:sz="6" w:space="0" w:color="000000"/>
            </w:tcBorders>
            <w:shd w:val="clear" w:color="auto" w:fill="00B050"/>
            <w:tcMar>
              <w:top w:w="0" w:type="dxa"/>
              <w:left w:w="100" w:type="dxa"/>
              <w:bottom w:w="0" w:type="dxa"/>
              <w:right w:w="100" w:type="dxa"/>
            </w:tcMar>
          </w:tcPr>
          <w:p w14:paraId="52740EDD" w14:textId="77777777" w:rsidR="00896BDB" w:rsidRDefault="00000000">
            <w:pPr>
              <w:ind w:left="0" w:hanging="2"/>
              <w:jc w:val="center"/>
              <w:rPr>
                <w:rFonts w:ascii="Arial Narrow" w:eastAsia="Arial Narrow" w:hAnsi="Arial Narrow" w:cs="Arial Narrow"/>
                <w:b/>
                <w:color w:val="FFFFFF"/>
                <w:sz w:val="22"/>
                <w:szCs w:val="22"/>
              </w:rPr>
            </w:pPr>
            <w:r>
              <w:rPr>
                <w:rFonts w:ascii="Arial Narrow" w:eastAsia="Arial Narrow" w:hAnsi="Arial Narrow" w:cs="Arial Narrow"/>
                <w:b/>
                <w:color w:val="FFFFFF"/>
                <w:sz w:val="22"/>
                <w:szCs w:val="22"/>
              </w:rPr>
              <w:t>DESCRIPCIÓN DE LA PARTICIPACIÓN DE LOS ACTORES DIFERENCIALES PARA EL CAMBIO</w:t>
            </w:r>
          </w:p>
        </w:tc>
      </w:tr>
      <w:tr w:rsidR="00896BDB" w14:paraId="3E741CF6" w14:textId="77777777">
        <w:trPr>
          <w:trHeight w:val="1576"/>
        </w:trPr>
        <w:tc>
          <w:tcPr>
            <w:tcW w:w="1976" w:type="dxa"/>
            <w:tcBorders>
              <w:top w:val="nil"/>
              <w:left w:val="single" w:sz="6" w:space="0" w:color="000000"/>
              <w:bottom w:val="single" w:sz="6" w:space="0" w:color="000000"/>
              <w:right w:val="single" w:sz="6" w:space="0" w:color="000000"/>
            </w:tcBorders>
          </w:tcPr>
          <w:p w14:paraId="2EC9C81A" w14:textId="77777777" w:rsidR="00896BDB" w:rsidRDefault="00896BDB">
            <w:pPr>
              <w:ind w:left="0" w:hanging="2"/>
              <w:jc w:val="center"/>
              <w:rPr>
                <w:rFonts w:ascii="Arial Narrow" w:eastAsia="Arial Narrow" w:hAnsi="Arial Narrow" w:cs="Arial Narrow"/>
                <w:color w:val="00CC00"/>
                <w:sz w:val="22"/>
                <w:szCs w:val="22"/>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0E0E6B7C" w14:textId="77777777" w:rsidR="00896BDB" w:rsidRDefault="00000000">
            <w:pPr>
              <w:ind w:left="0" w:hanging="2"/>
              <w:jc w:val="center"/>
              <w:rPr>
                <w:rFonts w:ascii="Arial Narrow" w:eastAsia="Arial Narrow" w:hAnsi="Arial Narrow" w:cs="Arial Narrow"/>
                <w:color w:val="00CC00"/>
                <w:sz w:val="22"/>
                <w:szCs w:val="22"/>
              </w:rPr>
            </w:pPr>
            <w:r>
              <w:rPr>
                <w:rFonts w:ascii="Arial Narrow" w:eastAsia="Arial Narrow" w:hAnsi="Arial Narrow" w:cs="Arial Narrow"/>
                <w:color w:val="00CC00"/>
                <w:sz w:val="22"/>
                <w:szCs w:val="22"/>
              </w:rPr>
              <w:t>Mencione la actividad en la que participarán los actores diferenciales para el cambio</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5A3E25F3" w14:textId="77777777" w:rsidR="00896BDB" w:rsidRDefault="00000000">
            <w:pPr>
              <w:ind w:left="0" w:hanging="2"/>
              <w:jc w:val="center"/>
              <w:rPr>
                <w:rFonts w:ascii="Arial Narrow" w:eastAsia="Arial Narrow" w:hAnsi="Arial Narrow" w:cs="Arial Narrow"/>
                <w:color w:val="00CC00"/>
                <w:sz w:val="22"/>
                <w:szCs w:val="22"/>
              </w:rPr>
            </w:pPr>
            <w:r>
              <w:rPr>
                <w:rFonts w:ascii="Arial Narrow" w:eastAsia="Arial Narrow" w:hAnsi="Arial Narrow" w:cs="Arial Narrow"/>
                <w:color w:val="00CC00"/>
                <w:sz w:val="22"/>
                <w:szCs w:val="22"/>
              </w:rPr>
              <w:t>Indicar el valor en pesos de la actividad a desarrollar con recursos del proyecto.</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1D42B412" w14:textId="77777777" w:rsidR="00896BDB" w:rsidRDefault="00000000">
            <w:pPr>
              <w:ind w:left="0" w:hanging="2"/>
              <w:jc w:val="center"/>
              <w:rPr>
                <w:rFonts w:ascii="Arial Narrow" w:eastAsia="Arial Narrow" w:hAnsi="Arial Narrow" w:cs="Arial Narrow"/>
                <w:color w:val="00CC00"/>
                <w:sz w:val="22"/>
                <w:szCs w:val="22"/>
              </w:rPr>
            </w:pPr>
            <w:r>
              <w:rPr>
                <w:rFonts w:ascii="Arial Narrow" w:eastAsia="Arial Narrow" w:hAnsi="Arial Narrow" w:cs="Arial Narrow"/>
                <w:color w:val="00CC00"/>
                <w:sz w:val="22"/>
                <w:szCs w:val="22"/>
              </w:rPr>
              <w:t xml:space="preserve"> </w:t>
            </w:r>
          </w:p>
          <w:p w14:paraId="2302D362" w14:textId="77777777" w:rsidR="00896BDB" w:rsidRDefault="00000000">
            <w:pPr>
              <w:ind w:left="0" w:hanging="2"/>
              <w:jc w:val="center"/>
              <w:rPr>
                <w:rFonts w:ascii="Arial Narrow" w:eastAsia="Arial Narrow" w:hAnsi="Arial Narrow" w:cs="Arial Narrow"/>
                <w:color w:val="00CC00"/>
                <w:sz w:val="22"/>
                <w:szCs w:val="22"/>
              </w:rPr>
            </w:pPr>
            <w:r>
              <w:rPr>
                <w:rFonts w:ascii="Arial Narrow" w:eastAsia="Arial Narrow" w:hAnsi="Arial Narrow" w:cs="Arial Narrow"/>
                <w:color w:val="00CC00"/>
                <w:sz w:val="22"/>
                <w:szCs w:val="22"/>
              </w:rPr>
              <w:t>Indique cómo los Actores Diferenciales para el Cambio participan activamente en la actividad mencionada en la cadena de valor</w:t>
            </w:r>
          </w:p>
        </w:tc>
      </w:tr>
      <w:tr w:rsidR="00896BDB" w14:paraId="1871E173" w14:textId="77777777">
        <w:trPr>
          <w:trHeight w:val="315"/>
        </w:trPr>
        <w:tc>
          <w:tcPr>
            <w:tcW w:w="1976" w:type="dxa"/>
            <w:tcBorders>
              <w:top w:val="nil"/>
              <w:left w:val="single" w:sz="6" w:space="0" w:color="000000"/>
              <w:bottom w:val="single" w:sz="6" w:space="0" w:color="000000"/>
              <w:right w:val="single" w:sz="6" w:space="0" w:color="000000"/>
            </w:tcBorders>
          </w:tcPr>
          <w:p w14:paraId="0787D25A" w14:textId="77777777" w:rsidR="00896BDB" w:rsidRDefault="00896BDB">
            <w:pPr>
              <w:ind w:left="0" w:hanging="2"/>
              <w:jc w:val="center"/>
              <w:rPr>
                <w:rFonts w:ascii="Arial" w:eastAsia="Arial" w:hAnsi="Arial" w:cs="Arial"/>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009D7707"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33EC0117"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7FF29603"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r>
      <w:tr w:rsidR="00896BDB" w14:paraId="6AD9908F" w14:textId="77777777">
        <w:trPr>
          <w:trHeight w:val="315"/>
        </w:trPr>
        <w:tc>
          <w:tcPr>
            <w:tcW w:w="1976" w:type="dxa"/>
            <w:tcBorders>
              <w:top w:val="nil"/>
              <w:left w:val="single" w:sz="6" w:space="0" w:color="000000"/>
              <w:bottom w:val="single" w:sz="6" w:space="0" w:color="000000"/>
              <w:right w:val="single" w:sz="6" w:space="0" w:color="000000"/>
            </w:tcBorders>
          </w:tcPr>
          <w:p w14:paraId="63E2A74E" w14:textId="77777777" w:rsidR="00896BDB" w:rsidRDefault="00896BDB">
            <w:pPr>
              <w:ind w:left="0" w:hanging="2"/>
              <w:jc w:val="center"/>
              <w:rPr>
                <w:rFonts w:ascii="Arial" w:eastAsia="Arial" w:hAnsi="Arial" w:cs="Arial"/>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093953D3"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77517C1F"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0C13B37E" w14:textId="77777777" w:rsidR="00896BDB" w:rsidRDefault="00000000">
            <w:pPr>
              <w:ind w:left="0" w:hanging="2"/>
              <w:jc w:val="center"/>
              <w:rPr>
                <w:rFonts w:ascii="Arial" w:eastAsia="Arial" w:hAnsi="Arial" w:cs="Arial"/>
                <w:color w:val="00CC00"/>
              </w:rPr>
            </w:pPr>
            <w:r>
              <w:rPr>
                <w:rFonts w:ascii="Arial" w:eastAsia="Arial" w:hAnsi="Arial" w:cs="Arial"/>
                <w:color w:val="00CC00"/>
              </w:rPr>
              <w:t xml:space="preserve"> </w:t>
            </w:r>
          </w:p>
        </w:tc>
      </w:tr>
    </w:tbl>
    <w:p w14:paraId="378BA919" w14:textId="77777777" w:rsidR="00896BDB" w:rsidRDefault="00896BDB">
      <w:pPr>
        <w:ind w:left="0" w:hanging="2"/>
        <w:jc w:val="both"/>
        <w:rPr>
          <w:rFonts w:ascii="Arial Narrow" w:eastAsia="Arial Narrow" w:hAnsi="Arial Narrow" w:cs="Arial Narrow"/>
          <w:color w:val="FF0000"/>
        </w:rPr>
      </w:pPr>
    </w:p>
    <w:p w14:paraId="03E2F456" w14:textId="77777777" w:rsidR="00896BDB" w:rsidRDefault="00896BDB">
      <w:pPr>
        <w:ind w:left="0" w:hanging="2"/>
        <w:rPr>
          <w:rFonts w:ascii="Arial Narrow" w:eastAsia="Arial Narrow" w:hAnsi="Arial Narrow" w:cs="Arial Narrow"/>
          <w:color w:val="FF0000"/>
          <w:sz w:val="22"/>
          <w:szCs w:val="22"/>
        </w:rPr>
      </w:pPr>
    </w:p>
    <w:p w14:paraId="34C428F6"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48" w:name="_heading=h.z337ya" w:colFirst="0" w:colLast="0"/>
      <w:bookmarkEnd w:id="48"/>
      <w:r>
        <w:rPr>
          <w:rFonts w:ascii="Arial Narrow" w:eastAsia="Arial Narrow" w:hAnsi="Arial Narrow" w:cs="Arial Narrow"/>
          <w:b/>
          <w:color w:val="000000"/>
          <w:sz w:val="22"/>
          <w:szCs w:val="22"/>
        </w:rPr>
        <w:t>12. OBJETIVOS</w:t>
      </w:r>
    </w:p>
    <w:p w14:paraId="6464352A"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Los objetivos son una proyección de la situación deseable, se construyen a partir del árbol de problemas, formulando todas las condiciones negativas del mismo, en forma de condiciones positivas que son deseables y realizables en la práctica.</w:t>
      </w:r>
    </w:p>
    <w:p w14:paraId="73587741" w14:textId="77777777" w:rsidR="00896BDB" w:rsidRDefault="00896BDB">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49" w:name="_heading=h.o358q1icqnax" w:colFirst="0" w:colLast="0"/>
      <w:bookmarkEnd w:id="49"/>
    </w:p>
    <w:p w14:paraId="23E3E124"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0" w:name="_heading=h.3j2qqm3" w:colFirst="0" w:colLast="0"/>
      <w:bookmarkEnd w:id="50"/>
      <w:r>
        <w:rPr>
          <w:rFonts w:ascii="Arial Narrow" w:eastAsia="Arial Narrow" w:hAnsi="Arial Narrow" w:cs="Arial Narrow"/>
          <w:b/>
          <w:color w:val="000000"/>
          <w:sz w:val="22"/>
          <w:szCs w:val="22"/>
        </w:rPr>
        <w:t xml:space="preserve">12.1 Objetivo General: </w:t>
      </w:r>
    </w:p>
    <w:p w14:paraId="7840E489"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Enunciado que define de manera concreta el planteamiento del problema, necesidad u oportunidad, y se inicia con un verbo en modo infinitivo, es medible, alcanzable y conlleva a una meta. </w:t>
      </w:r>
    </w:p>
    <w:p w14:paraId="6C8C6064" w14:textId="77777777" w:rsidR="00896BDB" w:rsidRDefault="00896BDB">
      <w:pPr>
        <w:ind w:left="0" w:hanging="2"/>
        <w:jc w:val="both"/>
        <w:rPr>
          <w:rFonts w:ascii="Arial Narrow" w:eastAsia="Arial Narrow" w:hAnsi="Arial Narrow" w:cs="Arial Narrow"/>
          <w:b/>
          <w:sz w:val="22"/>
          <w:szCs w:val="22"/>
        </w:rPr>
      </w:pPr>
    </w:p>
    <w:p w14:paraId="605AC9A6"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b/>
          <w:sz w:val="22"/>
          <w:szCs w:val="22"/>
        </w:rPr>
        <w:t>Indicador(es) que medirían el cumplimiento del objetivo general</w:t>
      </w:r>
      <w:r>
        <w:rPr>
          <w:rFonts w:ascii="Arial Narrow" w:eastAsia="Arial Narrow" w:hAnsi="Arial Narrow" w:cs="Arial Narrow"/>
          <w:sz w:val="22"/>
          <w:szCs w:val="22"/>
        </w:rPr>
        <w:t>:</w:t>
      </w:r>
    </w:p>
    <w:p w14:paraId="15F6BFBF"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Se requiere presentar el(los) indicador(es) planteado(s) para medir el objetivo general, el cual debe corresponder a un indicador(es) de impacto o de resultado, el cual mide los cambios resultantes en el bienestar de la población objetivo y mide los efectos generados por los productos sobre la población directamente afectada.</w:t>
      </w:r>
    </w:p>
    <w:p w14:paraId="3626BF14" w14:textId="77777777" w:rsidR="00896BDB" w:rsidRDefault="00896BDB">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1" w:name="_heading=h.necikm46iviz" w:colFirst="0" w:colLast="0"/>
      <w:bookmarkEnd w:id="51"/>
    </w:p>
    <w:p w14:paraId="077D410E"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2" w:name="_heading=h.1y810tw" w:colFirst="0" w:colLast="0"/>
      <w:bookmarkEnd w:id="52"/>
      <w:r>
        <w:rPr>
          <w:rFonts w:ascii="Arial Narrow" w:eastAsia="Arial Narrow" w:hAnsi="Arial Narrow" w:cs="Arial Narrow"/>
          <w:b/>
          <w:color w:val="000000"/>
          <w:sz w:val="22"/>
          <w:szCs w:val="22"/>
        </w:rPr>
        <w:t>12.2 Objetivos específicos</w:t>
      </w:r>
    </w:p>
    <w:p w14:paraId="6B3560F1"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Enunciados que dan cuenta de la secuencia lógica para alcanzar el objetivo general del proyecto. No debe confundirse con las actividades propuestas para dar alcance a los objetivos; ni con el alcance de los productos.</w:t>
      </w:r>
    </w:p>
    <w:p w14:paraId="79D4F9DB" w14:textId="77777777" w:rsidR="00896BDB" w:rsidRDefault="00000000">
      <w:pPr>
        <w:numPr>
          <w:ilvl w:val="0"/>
          <w:numId w:val="3"/>
        </w:numPr>
        <w:spacing w:line="240" w:lineRule="auto"/>
        <w:ind w:left="0" w:hanging="2"/>
        <w:jc w:val="both"/>
        <w:rPr>
          <w:rFonts w:ascii="Arial Narrow" w:eastAsia="Arial Narrow" w:hAnsi="Arial Narrow" w:cs="Arial Narrow"/>
          <w:sz w:val="22"/>
          <w:szCs w:val="22"/>
        </w:rPr>
      </w:pPr>
      <w:r>
        <w:rPr>
          <w:rFonts w:ascii="Arial Narrow" w:eastAsia="Arial Narrow" w:hAnsi="Arial Narrow" w:cs="Arial Narrow"/>
          <w:b/>
          <w:sz w:val="22"/>
          <w:szCs w:val="22"/>
        </w:rPr>
        <w:t>Objetivo específico 1 (OE1):</w:t>
      </w:r>
      <w:r>
        <w:rPr>
          <w:rFonts w:ascii="Arial Narrow" w:eastAsia="Arial Narrow" w:hAnsi="Arial Narrow" w:cs="Arial Narrow"/>
          <w:color w:val="FF0000"/>
          <w:sz w:val="22"/>
          <w:szCs w:val="22"/>
        </w:rPr>
        <w:t xml:space="preserve"> indique el objetivo 1</w:t>
      </w:r>
    </w:p>
    <w:p w14:paraId="7A822D95" w14:textId="77777777" w:rsidR="00896BDB" w:rsidRDefault="00000000">
      <w:pPr>
        <w:numPr>
          <w:ilvl w:val="0"/>
          <w:numId w:val="3"/>
        </w:numPr>
        <w:spacing w:line="240" w:lineRule="auto"/>
        <w:ind w:left="0" w:hanging="2"/>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Objetivo específico </w:t>
      </w:r>
      <w:r>
        <w:rPr>
          <w:rFonts w:ascii="Arial Narrow" w:eastAsia="Arial Narrow" w:hAnsi="Arial Narrow" w:cs="Arial Narrow"/>
          <w:b/>
          <w:color w:val="FF0000"/>
          <w:sz w:val="22"/>
          <w:szCs w:val="22"/>
        </w:rPr>
        <w:t>n</w:t>
      </w:r>
      <w:r>
        <w:rPr>
          <w:rFonts w:ascii="Arial Narrow" w:eastAsia="Arial Narrow" w:hAnsi="Arial Narrow" w:cs="Arial Narrow"/>
          <w:b/>
          <w:sz w:val="22"/>
          <w:szCs w:val="22"/>
        </w:rPr>
        <w:t xml:space="preserve"> (</w:t>
      </w:r>
      <w:proofErr w:type="spellStart"/>
      <w:r>
        <w:rPr>
          <w:rFonts w:ascii="Arial Narrow" w:eastAsia="Arial Narrow" w:hAnsi="Arial Narrow" w:cs="Arial Narrow"/>
          <w:b/>
          <w:sz w:val="22"/>
          <w:szCs w:val="22"/>
        </w:rPr>
        <w:t>OE</w:t>
      </w:r>
      <w:r>
        <w:rPr>
          <w:rFonts w:ascii="Arial Narrow" w:eastAsia="Arial Narrow" w:hAnsi="Arial Narrow" w:cs="Arial Narrow"/>
          <w:b/>
          <w:color w:val="FF0000"/>
          <w:sz w:val="22"/>
          <w:szCs w:val="22"/>
        </w:rPr>
        <w:t>n</w:t>
      </w:r>
      <w:proofErr w:type="spellEnd"/>
      <w:r>
        <w:rPr>
          <w:rFonts w:ascii="Arial Narrow" w:eastAsia="Arial Narrow" w:hAnsi="Arial Narrow" w:cs="Arial Narrow"/>
          <w:b/>
          <w:sz w:val="22"/>
          <w:szCs w:val="22"/>
        </w:rPr>
        <w:t>):</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indique el objetivo n</w:t>
      </w:r>
    </w:p>
    <w:p w14:paraId="6F1BA40A" w14:textId="77777777" w:rsidR="00896BDB" w:rsidRDefault="00896BDB">
      <w:pPr>
        <w:ind w:left="0" w:hanging="2"/>
        <w:jc w:val="both"/>
        <w:rPr>
          <w:rFonts w:ascii="Arial Narrow" w:eastAsia="Arial Narrow" w:hAnsi="Arial Narrow" w:cs="Arial Narrow"/>
          <w:sz w:val="22"/>
          <w:szCs w:val="22"/>
        </w:rPr>
      </w:pPr>
    </w:p>
    <w:p w14:paraId="1270F7AA" w14:textId="77777777"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3" w:name="_heading=h.4i7ojhp" w:colFirst="0" w:colLast="0"/>
      <w:bookmarkEnd w:id="53"/>
      <w:r>
        <w:rPr>
          <w:rFonts w:ascii="Arial Narrow" w:eastAsia="Arial Narrow" w:hAnsi="Arial Narrow" w:cs="Arial Narrow"/>
          <w:b/>
          <w:color w:val="000000"/>
          <w:sz w:val="22"/>
          <w:szCs w:val="22"/>
        </w:rPr>
        <w:t>12.3 Árbol de objetivos</w:t>
      </w:r>
    </w:p>
    <w:p w14:paraId="12D9FB1E"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Esquema que se plantea en correspondencia con el árbol de problemas y da lugar al planteamiento de las alternativas de solución. Se recomienda usar el siguiente árbol de objetivos, considerando el árbol de problemas presentado en el numeral 5 de este documento.</w:t>
      </w:r>
    </w:p>
    <w:p w14:paraId="4F8376E1" w14:textId="77777777" w:rsidR="00896BDB" w:rsidRDefault="00896BDB">
      <w:pPr>
        <w:spacing w:line="276" w:lineRule="auto"/>
        <w:ind w:left="0" w:hanging="2"/>
        <w:jc w:val="both"/>
        <w:rPr>
          <w:rFonts w:ascii="Arial Narrow" w:eastAsia="Arial Narrow" w:hAnsi="Arial Narrow" w:cs="Arial Narrow"/>
          <w:color w:val="FF0000"/>
          <w:sz w:val="22"/>
          <w:szCs w:val="22"/>
        </w:rPr>
      </w:pPr>
    </w:p>
    <w:tbl>
      <w:tblPr>
        <w:tblStyle w:val="afb"/>
        <w:tblW w:w="69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20"/>
        <w:gridCol w:w="2340"/>
        <w:gridCol w:w="2430"/>
      </w:tblGrid>
      <w:tr w:rsidR="00896BDB" w14:paraId="3115EC71" w14:textId="77777777">
        <w:trPr>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1746C6F"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Fines indirectos</w:t>
            </w:r>
          </w:p>
        </w:tc>
        <w:tc>
          <w:tcPr>
            <w:tcW w:w="23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A7097DE"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1.1. Fin indirecto 1.</w:t>
            </w:r>
          </w:p>
        </w:tc>
        <w:tc>
          <w:tcPr>
            <w:tcW w:w="24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C7F0CA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n.1.  Fin indirecto 1.</w:t>
            </w:r>
          </w:p>
        </w:tc>
      </w:tr>
      <w:tr w:rsidR="00896BDB" w14:paraId="0DC6A970" w14:textId="77777777">
        <w:trPr>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11C6951"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Fines directos</w:t>
            </w:r>
          </w:p>
        </w:tc>
        <w:tc>
          <w:tcPr>
            <w:tcW w:w="23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A012018"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1. Fin directo 1</w:t>
            </w:r>
          </w:p>
        </w:tc>
        <w:tc>
          <w:tcPr>
            <w:tcW w:w="24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8390021"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 Fin directo n</w:t>
            </w:r>
          </w:p>
        </w:tc>
      </w:tr>
      <w:tr w:rsidR="00896BDB" w14:paraId="703509AB"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14:paraId="195EF10D"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Objetivo general</w:t>
            </w:r>
          </w:p>
        </w:tc>
        <w:tc>
          <w:tcPr>
            <w:tcW w:w="4770" w:type="dxa"/>
            <w:gridSpan w:val="2"/>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A523E83"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objetivo general descrito en el numeral 12.1</w:t>
            </w:r>
          </w:p>
        </w:tc>
      </w:tr>
      <w:tr w:rsidR="00896BDB" w14:paraId="1D0A4618"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DC0DC68"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Objetivos específicos</w:t>
            </w:r>
          </w:p>
        </w:tc>
        <w:tc>
          <w:tcPr>
            <w:tcW w:w="234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AD46237"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Objetivo 1</w:t>
            </w:r>
          </w:p>
        </w:tc>
        <w:tc>
          <w:tcPr>
            <w:tcW w:w="243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0C8A90E"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Objetivo n</w:t>
            </w:r>
          </w:p>
        </w:tc>
      </w:tr>
      <w:tr w:rsidR="00896BDB" w14:paraId="62AC3D48"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E2FCF8D" w14:textId="77777777" w:rsidR="00896BDB" w:rsidRDefault="00000000">
            <w:pPr>
              <w:widowControl w:val="0"/>
              <w:ind w:left="0" w:hanging="2"/>
              <w:rPr>
                <w:rFonts w:ascii="Arial Narrow" w:eastAsia="Arial Narrow" w:hAnsi="Arial Narrow" w:cs="Arial Narrow"/>
                <w:sz w:val="22"/>
                <w:szCs w:val="22"/>
              </w:rPr>
            </w:pPr>
            <w:r>
              <w:rPr>
                <w:rFonts w:ascii="Arial Narrow" w:eastAsia="Arial Narrow" w:hAnsi="Arial Narrow" w:cs="Arial Narrow"/>
                <w:sz w:val="22"/>
                <w:szCs w:val="22"/>
              </w:rPr>
              <w:t>Medios</w:t>
            </w:r>
          </w:p>
        </w:tc>
        <w:tc>
          <w:tcPr>
            <w:tcW w:w="234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B3A1CF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1.1. </w:t>
            </w:r>
          </w:p>
          <w:p w14:paraId="7F768AF8" w14:textId="77777777" w:rsidR="00896BDB" w:rsidRDefault="00896BDB">
            <w:pPr>
              <w:ind w:left="0" w:hanging="2"/>
              <w:rPr>
                <w:rFonts w:ascii="Arial Narrow" w:eastAsia="Arial Narrow" w:hAnsi="Arial Narrow" w:cs="Arial Narrow"/>
                <w:sz w:val="22"/>
                <w:szCs w:val="22"/>
              </w:rPr>
            </w:pPr>
          </w:p>
        </w:tc>
        <w:tc>
          <w:tcPr>
            <w:tcW w:w="243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1BE388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1.2. </w:t>
            </w:r>
          </w:p>
          <w:p w14:paraId="798AF37F" w14:textId="77777777" w:rsidR="00896BDB" w:rsidRDefault="00896BDB">
            <w:pPr>
              <w:ind w:left="0" w:hanging="2"/>
              <w:rPr>
                <w:rFonts w:ascii="Arial Narrow" w:eastAsia="Arial Narrow" w:hAnsi="Arial Narrow" w:cs="Arial Narrow"/>
                <w:sz w:val="22"/>
                <w:szCs w:val="22"/>
              </w:rPr>
            </w:pPr>
          </w:p>
        </w:tc>
      </w:tr>
    </w:tbl>
    <w:p w14:paraId="7BB2D43F" w14:textId="070AC3A4" w:rsidR="00896BDB" w:rsidRDefault="00000000">
      <w:pPr>
        <w:shd w:val="clear" w:color="auto" w:fill="FFFFFF"/>
        <w:spacing w:after="240"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p w14:paraId="16856DE6" w14:textId="77777777" w:rsidR="00896BDB" w:rsidRDefault="00896BDB">
      <w:pPr>
        <w:ind w:left="0" w:hanging="2"/>
        <w:rPr>
          <w:rFonts w:ascii="Arial Narrow" w:eastAsia="Arial Narrow" w:hAnsi="Arial Narrow" w:cs="Arial Narrow"/>
          <w:sz w:val="22"/>
          <w:szCs w:val="22"/>
        </w:rPr>
      </w:pPr>
    </w:p>
    <w:p w14:paraId="17D5D185" w14:textId="74C1E572"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4" w:name="_heading=h.2xcytpi" w:colFirst="0" w:colLast="0"/>
      <w:bookmarkEnd w:id="54"/>
      <w:r>
        <w:rPr>
          <w:rFonts w:ascii="Arial Narrow" w:eastAsia="Arial Narrow" w:hAnsi="Arial Narrow" w:cs="Arial Narrow"/>
          <w:b/>
          <w:color w:val="000000"/>
          <w:sz w:val="22"/>
          <w:szCs w:val="22"/>
        </w:rPr>
        <w:t>1</w:t>
      </w:r>
      <w:r w:rsidR="00EF269B">
        <w:rPr>
          <w:rFonts w:ascii="Arial Narrow" w:eastAsia="Arial Narrow" w:hAnsi="Arial Narrow" w:cs="Arial Narrow"/>
          <w:b/>
          <w:color w:val="000000"/>
          <w:sz w:val="22"/>
          <w:szCs w:val="22"/>
        </w:rPr>
        <w:t>3</w:t>
      </w:r>
      <w:r>
        <w:rPr>
          <w:rFonts w:ascii="Arial Narrow" w:eastAsia="Arial Narrow" w:hAnsi="Arial Narrow" w:cs="Arial Narrow"/>
          <w:b/>
          <w:color w:val="000000"/>
          <w:sz w:val="22"/>
          <w:szCs w:val="22"/>
        </w:rPr>
        <w:t>. ANÁLISIS DE LAS ALTERNATIVAS</w:t>
      </w:r>
    </w:p>
    <w:p w14:paraId="00D3A14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las alternativas identificadas (al menos 2) que se pueden tomar para llegar a cumplir con el objetivo propuesto y dar solución a la problemática planteada. A manera de ejemplo se presenta la siguiente tabla:</w:t>
      </w:r>
    </w:p>
    <w:p w14:paraId="51DFD379" w14:textId="77777777" w:rsidR="00896BDB" w:rsidRDefault="00896BDB">
      <w:pPr>
        <w:spacing w:line="276" w:lineRule="auto"/>
        <w:ind w:left="0" w:hanging="2"/>
        <w:jc w:val="both"/>
        <w:rPr>
          <w:rFonts w:ascii="Arial Narrow" w:eastAsia="Arial Narrow" w:hAnsi="Arial Narrow" w:cs="Arial Narrow"/>
          <w:i/>
          <w:color w:val="FF0000"/>
          <w:sz w:val="22"/>
          <w:szCs w:val="22"/>
        </w:rPr>
      </w:pPr>
    </w:p>
    <w:tbl>
      <w:tblPr>
        <w:tblStyle w:val="afc"/>
        <w:tblW w:w="89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5"/>
        <w:gridCol w:w="2995"/>
        <w:gridCol w:w="2995"/>
      </w:tblGrid>
      <w:tr w:rsidR="00896BDB" w14:paraId="59CE1219" w14:textId="77777777">
        <w:trPr>
          <w:jc w:val="center"/>
        </w:trPr>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12C0B442"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Nombre de la alternativa</w:t>
            </w:r>
          </w:p>
        </w:tc>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05D00B1E"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Descripción de la evaluación: Rentabilidad/Costo-Eficiencia/ Costo Mínimo.</w:t>
            </w:r>
          </w:p>
        </w:tc>
        <w:tc>
          <w:tcPr>
            <w:tcW w:w="2995" w:type="dxa"/>
            <w:tcBorders>
              <w:top w:val="single" w:sz="4" w:space="0" w:color="000000"/>
              <w:left w:val="single" w:sz="4" w:space="0" w:color="000000"/>
              <w:bottom w:val="single" w:sz="4" w:space="0" w:color="000000"/>
              <w:right w:val="single" w:sz="4" w:space="0" w:color="000000"/>
            </w:tcBorders>
            <w:shd w:val="clear" w:color="auto" w:fill="00B050"/>
          </w:tcPr>
          <w:p w14:paraId="194727C9"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Breve justificación de la Alternativa seleccionada</w:t>
            </w:r>
          </w:p>
        </w:tc>
      </w:tr>
      <w:tr w:rsidR="00896BDB" w14:paraId="1867A6CC" w14:textId="77777777">
        <w:trPr>
          <w:jc w:val="center"/>
        </w:trPr>
        <w:tc>
          <w:tcPr>
            <w:tcW w:w="2995" w:type="dxa"/>
            <w:tcBorders>
              <w:top w:val="single" w:sz="4" w:space="0" w:color="000000"/>
              <w:left w:val="single" w:sz="4" w:space="0" w:color="000000"/>
              <w:bottom w:val="single" w:sz="4" w:space="0" w:color="000000"/>
              <w:right w:val="single" w:sz="4" w:space="0" w:color="000000"/>
            </w:tcBorders>
          </w:tcPr>
          <w:p w14:paraId="51993F3E"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 alternativa No. 1</w:t>
            </w:r>
          </w:p>
        </w:tc>
        <w:tc>
          <w:tcPr>
            <w:tcW w:w="2995" w:type="dxa"/>
            <w:tcBorders>
              <w:top w:val="single" w:sz="4" w:space="0" w:color="000000"/>
              <w:left w:val="single" w:sz="4" w:space="0" w:color="000000"/>
              <w:bottom w:val="single" w:sz="4" w:space="0" w:color="000000"/>
              <w:right w:val="single" w:sz="4" w:space="0" w:color="000000"/>
            </w:tcBorders>
          </w:tcPr>
          <w:p w14:paraId="7F1C188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Rentabilidad: Sí / No</w:t>
            </w:r>
          </w:p>
          <w:p w14:paraId="73E58ED7" w14:textId="77777777" w:rsidR="00896BDB" w:rsidRDefault="00896BDB">
            <w:pPr>
              <w:ind w:left="0" w:hanging="2"/>
              <w:rPr>
                <w:rFonts w:ascii="Arial Narrow" w:eastAsia="Arial Narrow" w:hAnsi="Arial Narrow" w:cs="Arial Narrow"/>
                <w:color w:val="FF0000"/>
                <w:sz w:val="22"/>
                <w:szCs w:val="22"/>
              </w:rPr>
            </w:pPr>
          </w:p>
        </w:tc>
        <w:tc>
          <w:tcPr>
            <w:tcW w:w="2995" w:type="dxa"/>
            <w:tcBorders>
              <w:top w:val="single" w:sz="4" w:space="0" w:color="000000"/>
              <w:left w:val="single" w:sz="4" w:space="0" w:color="000000"/>
              <w:bottom w:val="single" w:sz="4" w:space="0" w:color="000000"/>
              <w:right w:val="single" w:sz="4" w:space="0" w:color="000000"/>
            </w:tcBorders>
          </w:tcPr>
          <w:p w14:paraId="48A5B6E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la justificación de la selección).</w:t>
            </w:r>
          </w:p>
        </w:tc>
      </w:tr>
      <w:tr w:rsidR="00896BDB" w14:paraId="48B15AFA" w14:textId="77777777">
        <w:trPr>
          <w:jc w:val="center"/>
        </w:trPr>
        <w:tc>
          <w:tcPr>
            <w:tcW w:w="2995" w:type="dxa"/>
            <w:tcBorders>
              <w:top w:val="single" w:sz="4" w:space="0" w:color="000000"/>
              <w:left w:val="single" w:sz="4" w:space="0" w:color="000000"/>
              <w:bottom w:val="single" w:sz="4" w:space="0" w:color="000000"/>
              <w:right w:val="single" w:sz="4" w:space="0" w:color="000000"/>
            </w:tcBorders>
          </w:tcPr>
          <w:p w14:paraId="5B76ADE2"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Nombre de alternativa No. n</w:t>
            </w:r>
          </w:p>
          <w:p w14:paraId="72F9A5C5" w14:textId="77777777" w:rsidR="00896BDB" w:rsidRDefault="00896BDB">
            <w:pPr>
              <w:ind w:left="0" w:hanging="2"/>
              <w:rPr>
                <w:rFonts w:ascii="Arial Narrow" w:eastAsia="Arial Narrow" w:hAnsi="Arial Narrow" w:cs="Arial Narrow"/>
                <w:color w:val="FF0000"/>
                <w:sz w:val="22"/>
                <w:szCs w:val="22"/>
              </w:rPr>
            </w:pPr>
          </w:p>
        </w:tc>
        <w:tc>
          <w:tcPr>
            <w:tcW w:w="2995" w:type="dxa"/>
            <w:tcBorders>
              <w:top w:val="single" w:sz="4" w:space="0" w:color="000000"/>
              <w:left w:val="single" w:sz="4" w:space="0" w:color="000000"/>
              <w:bottom w:val="single" w:sz="4" w:space="0" w:color="000000"/>
              <w:right w:val="single" w:sz="4" w:space="0" w:color="000000"/>
            </w:tcBorders>
          </w:tcPr>
          <w:p w14:paraId="6E595B4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Rentabilidad:  No  </w:t>
            </w:r>
          </w:p>
          <w:p w14:paraId="750F44B3" w14:textId="77777777" w:rsidR="00896BDB" w:rsidRDefault="00896BDB">
            <w:pPr>
              <w:ind w:left="0" w:hanging="2"/>
              <w:rPr>
                <w:rFonts w:ascii="Arial Narrow" w:eastAsia="Arial Narrow" w:hAnsi="Arial Narrow" w:cs="Arial Narrow"/>
                <w:color w:val="FF0000"/>
                <w:sz w:val="22"/>
                <w:szCs w:val="22"/>
              </w:rPr>
            </w:pPr>
          </w:p>
        </w:tc>
        <w:tc>
          <w:tcPr>
            <w:tcW w:w="2995" w:type="dxa"/>
            <w:tcBorders>
              <w:top w:val="single" w:sz="4" w:space="0" w:color="000000"/>
              <w:left w:val="single" w:sz="4" w:space="0" w:color="000000"/>
              <w:bottom w:val="single" w:sz="4" w:space="0" w:color="000000"/>
              <w:right w:val="single" w:sz="4" w:space="0" w:color="000000"/>
            </w:tcBorders>
          </w:tcPr>
          <w:p w14:paraId="65CB70C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la justificación por la cual no se aborda esta alternativa).</w:t>
            </w:r>
          </w:p>
        </w:tc>
      </w:tr>
    </w:tbl>
    <w:p w14:paraId="56FC11DE" w14:textId="77777777" w:rsidR="00896BDB" w:rsidRDefault="00896BDB">
      <w:pPr>
        <w:ind w:left="0" w:hanging="2"/>
        <w:rPr>
          <w:rFonts w:ascii="Arial Narrow" w:eastAsia="Arial Narrow" w:hAnsi="Arial Narrow" w:cs="Arial Narrow"/>
          <w:color w:val="000000"/>
          <w:sz w:val="22"/>
          <w:szCs w:val="22"/>
        </w:rPr>
      </w:pPr>
    </w:p>
    <w:p w14:paraId="1F4664D1" w14:textId="1A80A182" w:rsidR="00896BDB" w:rsidRDefault="00000000">
      <w:pPr>
        <w:pBdr>
          <w:top w:val="nil"/>
          <w:left w:val="nil"/>
          <w:bottom w:val="nil"/>
          <w:right w:val="nil"/>
          <w:between w:val="nil"/>
        </w:pBdr>
        <w:spacing w:line="240" w:lineRule="auto"/>
        <w:ind w:left="0" w:hanging="2"/>
        <w:rPr>
          <w:rFonts w:ascii="Arial Narrow" w:eastAsia="Arial Narrow" w:hAnsi="Arial Narrow" w:cs="Arial Narrow"/>
          <w:b/>
          <w:color w:val="000000"/>
          <w:sz w:val="22"/>
          <w:szCs w:val="22"/>
        </w:rPr>
      </w:pPr>
      <w:bookmarkStart w:id="55" w:name="_heading=h.1ci93xb" w:colFirst="0" w:colLast="0"/>
      <w:bookmarkEnd w:id="55"/>
      <w:r>
        <w:rPr>
          <w:rFonts w:ascii="Arial Narrow" w:eastAsia="Arial Narrow" w:hAnsi="Arial Narrow" w:cs="Arial Narrow"/>
          <w:b/>
          <w:color w:val="000000"/>
          <w:sz w:val="22"/>
          <w:szCs w:val="22"/>
        </w:rPr>
        <w:t>1</w:t>
      </w:r>
      <w:r w:rsidR="00EF269B">
        <w:rPr>
          <w:rFonts w:ascii="Arial Narrow" w:eastAsia="Arial Narrow" w:hAnsi="Arial Narrow" w:cs="Arial Narrow"/>
          <w:b/>
          <w:color w:val="000000"/>
          <w:sz w:val="22"/>
          <w:szCs w:val="22"/>
        </w:rPr>
        <w:t>3</w:t>
      </w:r>
      <w:r>
        <w:rPr>
          <w:rFonts w:ascii="Arial Narrow" w:eastAsia="Arial Narrow" w:hAnsi="Arial Narrow" w:cs="Arial Narrow"/>
          <w:b/>
          <w:color w:val="000000"/>
          <w:sz w:val="22"/>
          <w:szCs w:val="22"/>
        </w:rPr>
        <w:t>.1 Análisis técnico de la alternativa seleccionada</w:t>
      </w:r>
    </w:p>
    <w:p w14:paraId="6A96605E"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las características técnicas, financieras o de otra índole por la cual se selecciona una de las alternativas y sus ventajas frente a la(s) otra(s) alternativa(s) planteada(s). De otra parte, se deben indicar las razones por las cuales se descarta la(s) alternativa(s) que no fue(ron) seleccionada(s) y tener presente que la disponibilidad de recursos financieros no es una razón suficiente para justificar el descarte.</w:t>
      </w:r>
    </w:p>
    <w:p w14:paraId="25FBEA10" w14:textId="77777777" w:rsidR="00896BDB" w:rsidRDefault="00896BDB">
      <w:pPr>
        <w:ind w:left="0" w:hanging="2"/>
        <w:rPr>
          <w:rFonts w:ascii="Arial Narrow" w:eastAsia="Arial Narrow" w:hAnsi="Arial Narrow" w:cs="Arial Narrow"/>
          <w:i/>
          <w:color w:val="FF0000"/>
          <w:sz w:val="22"/>
          <w:szCs w:val="22"/>
        </w:rPr>
      </w:pPr>
    </w:p>
    <w:p w14:paraId="4C4F4193" w14:textId="246AA8D4"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6" w:name="_heading=h.3whwml4" w:colFirst="0" w:colLast="0"/>
      <w:bookmarkEnd w:id="56"/>
      <w:r>
        <w:rPr>
          <w:rFonts w:ascii="Arial Narrow" w:eastAsia="Arial Narrow" w:hAnsi="Arial Narrow" w:cs="Arial Narrow"/>
          <w:b/>
          <w:color w:val="000000"/>
          <w:sz w:val="22"/>
          <w:szCs w:val="22"/>
        </w:rPr>
        <w:t>1</w:t>
      </w:r>
      <w:r w:rsidR="00EF269B">
        <w:rPr>
          <w:rFonts w:ascii="Arial Narrow" w:eastAsia="Arial Narrow" w:hAnsi="Arial Narrow" w:cs="Arial Narrow"/>
          <w:b/>
          <w:color w:val="000000"/>
          <w:sz w:val="22"/>
          <w:szCs w:val="22"/>
        </w:rPr>
        <w:t>4</w:t>
      </w:r>
      <w:r>
        <w:rPr>
          <w:rFonts w:ascii="Arial Narrow" w:eastAsia="Arial Narrow" w:hAnsi="Arial Narrow" w:cs="Arial Narrow"/>
          <w:b/>
          <w:color w:val="000000"/>
          <w:sz w:val="22"/>
          <w:szCs w:val="22"/>
        </w:rPr>
        <w:t xml:space="preserve">. METODOLOGÍA PARA DESARROLLAR LA ALTERNATIVA SELECCIONADA. </w:t>
      </w:r>
    </w:p>
    <w:p w14:paraId="17939579"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Corresponde a la definición lógica y sistemática de las actividades conducentes al cumplimiento de los objetivos, a la definición de los responsables de desarrollar, revisar, y aprobar cada actividad y a los entregables que verificarán el cumplimiento de lo planteado en el marco de este plan. </w:t>
      </w:r>
    </w:p>
    <w:p w14:paraId="13D9FA1B"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2C5CABA9"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sugiere implementar el siguiente esquema de estructuración de la metodología.</w:t>
      </w:r>
    </w:p>
    <w:p w14:paraId="7A3241AA"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750E1DB3" w14:textId="77777777" w:rsidR="00896BDB" w:rsidRDefault="00000000">
      <w:pPr>
        <w:numPr>
          <w:ilvl w:val="0"/>
          <w:numId w:val="2"/>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Metodología para el logro del Objetivo específico. Realice una descripción profunda de cada una las actividades asociadas a este objetivo e incluya adicionalmente para cada actividad la siguiente información: </w:t>
      </w:r>
    </w:p>
    <w:p w14:paraId="3996617A" w14:textId="77777777" w:rsidR="00896BDB" w:rsidRDefault="00000000">
      <w:pPr>
        <w:numPr>
          <w:ilvl w:val="1"/>
          <w:numId w:val="5"/>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Responsable: (indique la persona, equipo de trabajo o entidad responsable de la actividad).</w:t>
      </w:r>
    </w:p>
    <w:p w14:paraId="59264C20" w14:textId="77777777" w:rsidR="00896BDB" w:rsidRDefault="00000000">
      <w:pPr>
        <w:numPr>
          <w:ilvl w:val="1"/>
          <w:numId w:val="5"/>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Tareas: (indique tareas específicas dentro de la actividad)</w:t>
      </w:r>
    </w:p>
    <w:p w14:paraId="2D435A6B" w14:textId="77777777" w:rsidR="00896BDB" w:rsidRDefault="00000000">
      <w:pPr>
        <w:numPr>
          <w:ilvl w:val="1"/>
          <w:numId w:val="5"/>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Resultados de la actividad: (Indique el resultado de la actividad)</w:t>
      </w:r>
    </w:p>
    <w:p w14:paraId="0BF078D7" w14:textId="77777777" w:rsidR="00896BDB" w:rsidRDefault="00000000">
      <w:pPr>
        <w:numPr>
          <w:ilvl w:val="1"/>
          <w:numId w:val="5"/>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Medio de verificación: (Indique la manera como se puede verificar el cumplimiento de la actividad, por ejemplo: Equipos instalados y en funcionamiento).</w:t>
      </w:r>
    </w:p>
    <w:p w14:paraId="23588BE6" w14:textId="77777777" w:rsidR="00896BDB" w:rsidRDefault="00896BDB">
      <w:pPr>
        <w:spacing w:line="254" w:lineRule="auto"/>
        <w:ind w:left="0" w:hanging="2"/>
        <w:jc w:val="both"/>
        <w:rPr>
          <w:rFonts w:ascii="Arial Narrow" w:eastAsia="Arial Narrow" w:hAnsi="Arial Narrow" w:cs="Arial Narrow"/>
          <w:b/>
          <w:color w:val="FF0000"/>
          <w:sz w:val="22"/>
          <w:szCs w:val="22"/>
        </w:rPr>
      </w:pPr>
    </w:p>
    <w:p w14:paraId="16FBCE73"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t>Notas:</w:t>
      </w:r>
      <w:r>
        <w:rPr>
          <w:rFonts w:ascii="Arial Narrow" w:eastAsia="Arial Narrow" w:hAnsi="Arial Narrow" w:cs="Arial Narrow"/>
          <w:color w:val="FF0000"/>
          <w:sz w:val="22"/>
          <w:szCs w:val="22"/>
        </w:rPr>
        <w:t xml:space="preserve"> </w:t>
      </w:r>
    </w:p>
    <w:p w14:paraId="552BC7BA"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Se debe indicar con claridad el cómo se desarrollarán las actividades, productos e indicadores que atiendan el alcance del proyecto de acuerdo con su nivel de madurez tecnológica, y su relación con la atención al problema planteado. </w:t>
      </w:r>
    </w:p>
    <w:p w14:paraId="0B99FC05"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Realice este ejercicio con cada uno de los objetivos específicos del proyecto y las actividades asociadas a cada uno de ellos. El número de actividades acá descritas deberá corresponder a las dispuestas en el marco del CRONOGRAMA de este mismo documento.</w:t>
      </w:r>
    </w:p>
    <w:p w14:paraId="2D66104D"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en cada objetivo una actividad denominada “Administración y apoyo a la supervisión”</w:t>
      </w:r>
    </w:p>
    <w:p w14:paraId="3F8C3490"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Las actividades descritas en este capítulo deben ser consistentes con las actividades registradas en la cadena de valor y en el cronograma del proyecto.</w:t>
      </w:r>
    </w:p>
    <w:p w14:paraId="00C942F2" w14:textId="77777777" w:rsidR="00896BDB" w:rsidRDefault="00000000">
      <w:pPr>
        <w:numPr>
          <w:ilvl w:val="0"/>
          <w:numId w:val="9"/>
        </w:num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Especifique cada una de las actividades del proyecto en las que participarán la entidad proponente y las entidades aliadas, así como los actores diferenciales para el cambio. </w:t>
      </w:r>
    </w:p>
    <w:p w14:paraId="4419EE18" w14:textId="77777777" w:rsidR="00896BDB" w:rsidRDefault="00896BDB">
      <w:pPr>
        <w:pBdr>
          <w:top w:val="nil"/>
          <w:left w:val="nil"/>
          <w:bottom w:val="nil"/>
          <w:right w:val="nil"/>
          <w:between w:val="nil"/>
        </w:pBdr>
        <w:spacing w:line="254" w:lineRule="auto"/>
        <w:ind w:left="0" w:hanging="2"/>
        <w:jc w:val="both"/>
        <w:rPr>
          <w:rFonts w:ascii="Arial Narrow" w:eastAsia="Arial Narrow" w:hAnsi="Arial Narrow" w:cs="Arial Narrow"/>
          <w:color w:val="FF0000"/>
          <w:sz w:val="22"/>
          <w:szCs w:val="22"/>
        </w:rPr>
      </w:pPr>
    </w:p>
    <w:p w14:paraId="31CFE0B1"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0EEBC0AB" w14:textId="62F826CF" w:rsidR="00896BDB" w:rsidRDefault="00000000">
      <w:pPr>
        <w:spacing w:line="252"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Así mismo, en este numeral -Metodología- se deberán incluir de manera obligatoria los apartados </w:t>
      </w:r>
      <w:r w:rsidR="00EF269B">
        <w:rPr>
          <w:rFonts w:ascii="Arial Narrow" w:eastAsia="Arial Narrow" w:hAnsi="Arial Narrow" w:cs="Arial Narrow"/>
          <w:color w:val="FF0000"/>
          <w:sz w:val="22"/>
          <w:szCs w:val="22"/>
        </w:rPr>
        <w:t xml:space="preserve">relacionados con las líneas temáticas </w:t>
      </w:r>
      <w:r w:rsidR="001315A0">
        <w:rPr>
          <w:rFonts w:ascii="Arial Narrow" w:eastAsia="Arial Narrow" w:hAnsi="Arial Narrow" w:cs="Arial Narrow"/>
          <w:color w:val="FF0000"/>
          <w:sz w:val="22"/>
          <w:szCs w:val="22"/>
        </w:rPr>
        <w:t xml:space="preserve">a abordar </w:t>
      </w:r>
      <w:r w:rsidR="00EF269B">
        <w:rPr>
          <w:rFonts w:ascii="Arial Narrow" w:eastAsia="Arial Narrow" w:hAnsi="Arial Narrow" w:cs="Arial Narrow"/>
          <w:color w:val="FF0000"/>
          <w:sz w:val="22"/>
          <w:szCs w:val="22"/>
        </w:rPr>
        <w:t xml:space="preserve">y los componentes </w:t>
      </w:r>
      <w:r>
        <w:rPr>
          <w:rFonts w:ascii="Arial Narrow" w:eastAsia="Arial Narrow" w:hAnsi="Arial Narrow" w:cs="Arial Narrow"/>
          <w:color w:val="FF0000"/>
          <w:sz w:val="22"/>
          <w:szCs w:val="22"/>
        </w:rPr>
        <w:t xml:space="preserve">de acuerdo con el alcance establecido en los términos de referencia para esta convocatoria.  </w:t>
      </w:r>
    </w:p>
    <w:p w14:paraId="4E008BAC" w14:textId="77777777" w:rsidR="00896BDB" w:rsidRDefault="00896BDB">
      <w:pPr>
        <w:shd w:val="clear" w:color="auto" w:fill="FFFFFF"/>
        <w:spacing w:line="252" w:lineRule="auto"/>
        <w:ind w:left="0" w:hanging="2"/>
        <w:rPr>
          <w:rFonts w:ascii="Arial Narrow" w:eastAsia="Arial Narrow" w:hAnsi="Arial Narrow" w:cs="Arial Narrow"/>
          <w:b/>
          <w:color w:val="000000"/>
        </w:rPr>
      </w:pPr>
    </w:p>
    <w:p w14:paraId="059A267A" w14:textId="77777777" w:rsidR="00EF269B" w:rsidRDefault="00EF269B" w:rsidP="00EF269B">
      <w:pPr>
        <w:spacing w:before="240" w:after="240"/>
        <w:ind w:left="0" w:hanging="2"/>
        <w:rPr>
          <w:b/>
          <w:sz w:val="22"/>
          <w:szCs w:val="22"/>
        </w:rPr>
      </w:pPr>
      <w:r>
        <w:rPr>
          <w:rFonts w:ascii="Arial Narrow" w:eastAsia="Arial Narrow" w:hAnsi="Arial Narrow" w:cs="Arial Narrow"/>
          <w:b/>
          <w:sz w:val="22"/>
          <w:szCs w:val="22"/>
        </w:rPr>
        <w:t>DESCRIPCIÓN DE ACTIVIDADES Y PLAN DE TRABAJO DEL TALENTO HUMANO A VINCULAR.</w:t>
      </w:r>
    </w:p>
    <w:p w14:paraId="05C2B9B1" w14:textId="77777777" w:rsidR="00EF269B" w:rsidRDefault="00EF269B" w:rsidP="00EF269B">
      <w:pPr>
        <w:spacing w:before="240" w:after="240"/>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Detalle las funciones específicas, responsabilidades y actividades que realizarán los Jóvenes Investigadores e Innovadores, Estudiantes de Maestría y Doctores en estancias posdoctorales para lograr los objetivos y resultados esperados durante el desarrollo del proyecto. </w:t>
      </w:r>
    </w:p>
    <w:p w14:paraId="1A5A6497" w14:textId="77777777" w:rsidR="00EF269B" w:rsidRDefault="00EF269B" w:rsidP="00EF269B">
      <w:pPr>
        <w:shd w:val="clear" w:color="auto" w:fill="FFFFFF"/>
        <w:spacing w:after="240"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Al finalizar esta sección deberá señalar cómo el talento humano vinculado y financiado por la convocatoria (jóvenes investigadores e innovadores en calidad de estudiantes y recién graduados, estudiantes de maestría y doctores) se alinea a los objetivos, metodología y acciones planteadas en los componentes de la convocatoria. </w:t>
      </w:r>
    </w:p>
    <w:p w14:paraId="45666E16" w14:textId="18D1AB8E" w:rsidR="00EF269B" w:rsidRDefault="00EF269B" w:rsidP="00EF269B">
      <w:pPr>
        <w:shd w:val="clear" w:color="auto" w:fill="FFFFFF"/>
        <w:spacing w:line="252"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Recuerde que el talento humano requerido para el desarrollo de propuesta deberá considerar las áreas de conocimiento, el área de influencia del proyecto y las acciones de investigación formativa y formación investigativa que de manera transversal, permiten alcanzar los objetivos planteados, así como su rol en la cadena de valor.</w:t>
      </w:r>
    </w:p>
    <w:p w14:paraId="61F741E9" w14:textId="77777777" w:rsidR="00EF269B" w:rsidRDefault="00EF269B" w:rsidP="00EF269B">
      <w:pPr>
        <w:shd w:val="clear" w:color="auto" w:fill="FFFFFF"/>
        <w:spacing w:line="252" w:lineRule="auto"/>
        <w:ind w:left="0" w:hanging="2"/>
        <w:rPr>
          <w:rFonts w:ascii="Arial Narrow" w:eastAsia="Arial Narrow" w:hAnsi="Arial Narrow" w:cs="Arial Narrow"/>
          <w:b/>
          <w:color w:val="000000"/>
        </w:rPr>
      </w:pPr>
    </w:p>
    <w:p w14:paraId="05FB1AD5"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7" w:name="_heading=h.2bn6wsx" w:colFirst="0" w:colLast="0"/>
      <w:bookmarkEnd w:id="57"/>
      <w:r>
        <w:rPr>
          <w:rFonts w:ascii="Arial Narrow" w:eastAsia="Arial Narrow" w:hAnsi="Arial Narrow" w:cs="Arial Narrow"/>
          <w:b/>
          <w:color w:val="000000"/>
          <w:sz w:val="22"/>
          <w:szCs w:val="22"/>
        </w:rPr>
        <w:t xml:space="preserve">15. CADENA DE VALOR </w:t>
      </w:r>
    </w:p>
    <w:p w14:paraId="0D410C96"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Es una relación secuencial entre los objetivos específicos y los productos necesarios para materializarlos a través de un conjunto de actividades. A continuación, se presenta un ejemplo para su construcción:</w:t>
      </w:r>
    </w:p>
    <w:p w14:paraId="138C9A9B" w14:textId="77777777" w:rsidR="00896BDB" w:rsidRDefault="00896BDB">
      <w:pPr>
        <w:spacing w:line="254" w:lineRule="auto"/>
        <w:ind w:left="0" w:hanging="2"/>
        <w:jc w:val="both"/>
        <w:rPr>
          <w:rFonts w:ascii="Arial Narrow" w:eastAsia="Arial Narrow" w:hAnsi="Arial Narrow" w:cs="Arial Narrow"/>
          <w:color w:val="FF0000"/>
          <w:sz w:val="22"/>
          <w:szCs w:val="22"/>
        </w:rPr>
      </w:pPr>
    </w:p>
    <w:tbl>
      <w:tblPr>
        <w:tblStyle w:val="afd"/>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70"/>
        <w:gridCol w:w="1770"/>
        <w:gridCol w:w="1770"/>
        <w:gridCol w:w="1770"/>
        <w:gridCol w:w="2895"/>
      </w:tblGrid>
      <w:tr w:rsidR="00896BDB" w14:paraId="4E7CA3C1" w14:textId="77777777">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1413E40F"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Objetivo específico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5A20CC52"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Producto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374B3A75"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Medido a través del cual se verifica</w:t>
            </w:r>
          </w:p>
        </w:tc>
        <w:tc>
          <w:tcPr>
            <w:tcW w:w="1770"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5C0E7E15"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 xml:space="preserve">Cantidad / Meta </w:t>
            </w:r>
          </w:p>
        </w:tc>
        <w:tc>
          <w:tcPr>
            <w:tcW w:w="2895" w:type="dxa"/>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tcPr>
          <w:p w14:paraId="3307D4D4" w14:textId="77777777" w:rsidR="00896BDB" w:rsidRDefault="00000000">
            <w:pPr>
              <w:widowControl w:val="0"/>
              <w:ind w:left="0" w:hanging="2"/>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Actividades asociadas al producto</w:t>
            </w:r>
          </w:p>
        </w:tc>
      </w:tr>
      <w:tr w:rsidR="00896BDB" w14:paraId="7F10E1A2" w14:textId="77777777">
        <w:trPr>
          <w:trHeight w:val="117"/>
        </w:trPr>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EA2FBAE"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 xml:space="preserve">Objetivo específico 1 </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D9E108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Artículos de investigación</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3EC444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Número de artículos</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A0578E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Cantidad: 3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CB0A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1</w:t>
            </w:r>
          </w:p>
        </w:tc>
      </w:tr>
      <w:tr w:rsidR="00896BDB" w14:paraId="485CC745"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5ACF930"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7E091AA"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D40D777"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B96A641"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4E40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2</w:t>
            </w:r>
          </w:p>
        </w:tc>
      </w:tr>
      <w:tr w:rsidR="00896BDB" w14:paraId="332BF662"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A557D08"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CAA630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FA5526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4569A2D"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56DA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3</w:t>
            </w:r>
          </w:p>
        </w:tc>
      </w:tr>
      <w:tr w:rsidR="00896BDB" w14:paraId="2694F7A5"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897E438"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61B1149"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772E84C"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E469017"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28C1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4: Administración</w:t>
            </w:r>
          </w:p>
        </w:tc>
      </w:tr>
      <w:tr w:rsidR="00896BDB" w14:paraId="4E80310A"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BED2BA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4AFFCFC"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E89112F"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B651669"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987E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4: Administración</w:t>
            </w:r>
          </w:p>
        </w:tc>
      </w:tr>
    </w:tbl>
    <w:p w14:paraId="26E63157"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67FF8EE0" w14:textId="77777777" w:rsidR="00896BDB" w:rsidRDefault="00000000">
      <w:pPr>
        <w:spacing w:line="254" w:lineRule="auto"/>
        <w:ind w:left="0" w:hanging="2"/>
        <w:jc w:val="both"/>
        <w:rPr>
          <w:rFonts w:ascii="Arial Narrow" w:eastAsia="Arial Narrow" w:hAnsi="Arial Narrow" w:cs="Arial Narrow"/>
          <w:b/>
          <w:color w:val="FF0000"/>
          <w:sz w:val="22"/>
          <w:szCs w:val="22"/>
        </w:rPr>
      </w:pPr>
      <w:r>
        <w:rPr>
          <w:rFonts w:ascii="Arial Narrow" w:eastAsia="Arial Narrow" w:hAnsi="Arial Narrow" w:cs="Arial Narrow"/>
          <w:b/>
          <w:color w:val="FF0000"/>
          <w:sz w:val="22"/>
          <w:szCs w:val="22"/>
        </w:rPr>
        <w:t xml:space="preserve">Notas: </w:t>
      </w:r>
    </w:p>
    <w:p w14:paraId="52191106" w14:textId="77777777" w:rsidR="00896BDB" w:rsidRDefault="00000000">
      <w:pPr>
        <w:numPr>
          <w:ilvl w:val="0"/>
          <w:numId w:val="17"/>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En la cadena de valor deben incluirse las actividades de administración, supervisión o interventoría (según corresponda), las cuales pueden asociarse a cada objetivo o registrarlas en un solo objetivo, garantizando que el valor de dichas actividades sea totalmente consistente con el registrado en el presupuesto del proyecto.</w:t>
      </w:r>
    </w:p>
    <w:p w14:paraId="26AEF15E" w14:textId="77777777" w:rsidR="00896BDB" w:rsidRDefault="00000000">
      <w:pPr>
        <w:numPr>
          <w:ilvl w:val="0"/>
          <w:numId w:val="17"/>
        </w:num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Recuerde incluir y presupuestar en la Cadena de valor, cada una de las actividades en las que participa(n) el o los miembros de la Alianza, el proponente y los actores diferenciales para el cambio en el proyecto. </w:t>
      </w:r>
    </w:p>
    <w:p w14:paraId="206E62FD"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45D85475"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172CF076"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i/>
          <w:color w:val="FF0000"/>
          <w:sz w:val="22"/>
          <w:szCs w:val="22"/>
        </w:rPr>
      </w:pPr>
      <w:bookmarkStart w:id="58" w:name="_heading=h.qsh70q" w:colFirst="0" w:colLast="0"/>
      <w:bookmarkEnd w:id="58"/>
      <w:r>
        <w:rPr>
          <w:rFonts w:ascii="Arial Narrow" w:eastAsia="Arial Narrow" w:hAnsi="Arial Narrow" w:cs="Arial Narrow"/>
          <w:b/>
          <w:color w:val="000000"/>
          <w:sz w:val="22"/>
          <w:szCs w:val="22"/>
        </w:rPr>
        <w:lastRenderedPageBreak/>
        <w:t>16. SOSTENIBILIDAD DEL PROYECTO</w:t>
      </w:r>
    </w:p>
    <w:p w14:paraId="32119E2F"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Describa la contribución del proyecto al logro de los objetivos de desarrollo sostenible, su alineación con las bases del nuevo Plan Nacional de Desarrollo y, con estrategias para mejorar la capacidad de generación de conocimiento científico y tecnológico, la infraestructura científica y tecnológica, y las capacidades de las instituciones generadoras de conocimiento, entre otras.</w:t>
      </w:r>
    </w:p>
    <w:p w14:paraId="68EE3734" w14:textId="77777777" w:rsidR="00896BDB" w:rsidRDefault="00896BDB">
      <w:pPr>
        <w:ind w:left="0" w:hanging="2"/>
        <w:jc w:val="both"/>
        <w:rPr>
          <w:rFonts w:ascii="Arial Narrow" w:eastAsia="Arial Narrow" w:hAnsi="Arial Narrow" w:cs="Arial Narrow"/>
          <w:sz w:val="22"/>
          <w:szCs w:val="22"/>
        </w:rPr>
      </w:pPr>
    </w:p>
    <w:p w14:paraId="15C8C6B2"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 igual forma, describa las estrategias de sostenibilidad del proyecto sus actividades, funciones, apuestas, compromisos y articulación de actores</w:t>
      </w:r>
    </w:p>
    <w:p w14:paraId="527B575B" w14:textId="77777777" w:rsidR="00896BDB" w:rsidRDefault="00896BDB">
      <w:pPr>
        <w:ind w:left="0" w:hanging="2"/>
        <w:jc w:val="both"/>
        <w:rPr>
          <w:rFonts w:ascii="Arial Narrow" w:eastAsia="Arial Narrow" w:hAnsi="Arial Narrow" w:cs="Arial Narrow"/>
          <w:i/>
          <w:color w:val="FF0000"/>
          <w:sz w:val="22"/>
          <w:szCs w:val="22"/>
        </w:rPr>
      </w:pPr>
    </w:p>
    <w:p w14:paraId="60D31CD7" w14:textId="77777777" w:rsidR="00896BDB" w:rsidRDefault="00896BDB">
      <w:pPr>
        <w:ind w:left="0" w:hanging="2"/>
        <w:jc w:val="both"/>
        <w:rPr>
          <w:rFonts w:ascii="Arial Narrow" w:eastAsia="Arial Narrow" w:hAnsi="Arial Narrow" w:cs="Arial Narrow"/>
          <w:i/>
          <w:color w:val="FF0000"/>
          <w:sz w:val="22"/>
          <w:szCs w:val="22"/>
        </w:rPr>
      </w:pPr>
    </w:p>
    <w:p w14:paraId="1E065BB2"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59" w:name="_heading=h.3as4poj" w:colFirst="0" w:colLast="0"/>
      <w:bookmarkEnd w:id="59"/>
      <w:r>
        <w:rPr>
          <w:rFonts w:ascii="Arial Narrow" w:eastAsia="Arial Narrow" w:hAnsi="Arial Narrow" w:cs="Arial Narrow"/>
          <w:b/>
          <w:color w:val="000000"/>
          <w:sz w:val="22"/>
          <w:szCs w:val="22"/>
        </w:rPr>
        <w:t>17. RESULTADOS E IMPACTOS ESPERADOS A NIVEL NACIONAL Y/O REGIONAL</w:t>
      </w:r>
    </w:p>
    <w:p w14:paraId="74F86B3E" w14:textId="77777777" w:rsidR="00896BDB" w:rsidRDefault="00000000">
      <w:pPr>
        <w:spacing w:line="254"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 deben referenciar los resultados medibles y cuantificables que se relacionan directamente con el cumplimiento de los objetivos del proyecto. Incluya brevemente el impacto de la implementación del proyecto a corto, mediano y largo plazo en los departamentos objeto del mismo. Asimismo, se debe incluir una reflexión responsable sobre los efectos positivos o negativos, sobre el medio ambiente y la salud humana, de las actividades a realizar durante la ejecución del proyecto.</w:t>
      </w:r>
    </w:p>
    <w:p w14:paraId="79371079" w14:textId="77777777" w:rsidR="00896BDB" w:rsidRDefault="00896BDB">
      <w:pPr>
        <w:spacing w:line="254" w:lineRule="auto"/>
        <w:ind w:left="0" w:hanging="2"/>
        <w:jc w:val="both"/>
        <w:rPr>
          <w:rFonts w:ascii="Arial Narrow" w:eastAsia="Arial Narrow" w:hAnsi="Arial Narrow" w:cs="Arial Narrow"/>
          <w:color w:val="FF0000"/>
          <w:sz w:val="22"/>
          <w:szCs w:val="22"/>
        </w:rPr>
      </w:pPr>
    </w:p>
    <w:p w14:paraId="507FE1F9" w14:textId="77777777" w:rsidR="00896BDB" w:rsidRDefault="00896BDB">
      <w:pPr>
        <w:spacing w:line="256" w:lineRule="auto"/>
        <w:ind w:left="0" w:hanging="2"/>
        <w:jc w:val="both"/>
        <w:rPr>
          <w:rFonts w:ascii="Arial Narrow" w:eastAsia="Arial Narrow" w:hAnsi="Arial Narrow" w:cs="Arial Narrow"/>
          <w:color w:val="FF0000"/>
          <w:sz w:val="22"/>
          <w:szCs w:val="22"/>
        </w:rPr>
      </w:pPr>
    </w:p>
    <w:p w14:paraId="550CFC93"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0" w:name="_heading=h.1pxezwc" w:colFirst="0" w:colLast="0"/>
      <w:bookmarkEnd w:id="60"/>
      <w:r>
        <w:rPr>
          <w:rFonts w:ascii="Arial Narrow" w:eastAsia="Arial Narrow" w:hAnsi="Arial Narrow" w:cs="Arial Narrow"/>
          <w:b/>
          <w:color w:val="000000"/>
          <w:sz w:val="22"/>
          <w:szCs w:val="22"/>
        </w:rPr>
        <w:t>18. PRODUCTOS ESPERADOS</w:t>
      </w:r>
    </w:p>
    <w:p w14:paraId="6E427B8D" w14:textId="77777777" w:rsidR="00896BDB" w:rsidRDefault="00000000">
      <w:pPr>
        <w:spacing w:line="276" w:lineRule="auto"/>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Son aquellos productos que evidencian el logro de los objetivos específicos en el marco del proyecto. Se deben incluir indicadores verificables y medibles acordes con los objetivos y actividades del proyecto. </w:t>
      </w:r>
    </w:p>
    <w:p w14:paraId="078ABC7F" w14:textId="77777777" w:rsidR="00896BDB" w:rsidRDefault="00896BDB">
      <w:pPr>
        <w:spacing w:line="276" w:lineRule="auto"/>
        <w:ind w:left="0" w:hanging="2"/>
        <w:jc w:val="both"/>
        <w:rPr>
          <w:rFonts w:ascii="Arial Narrow" w:eastAsia="Arial Narrow" w:hAnsi="Arial Narrow" w:cs="Arial Narrow"/>
          <w:color w:val="FF0000"/>
          <w:sz w:val="22"/>
          <w:szCs w:val="22"/>
        </w:rPr>
      </w:pPr>
    </w:p>
    <w:p w14:paraId="706E19BE" w14:textId="77777777" w:rsidR="00896BDB" w:rsidRDefault="00000000">
      <w:pPr>
        <w:ind w:left="0" w:hanging="2"/>
        <w:jc w:val="both"/>
        <w:rPr>
          <w:rFonts w:ascii="Arial Narrow" w:eastAsia="Arial Narrow" w:hAnsi="Arial Narrow" w:cs="Arial Narrow"/>
          <w:color w:val="93C47D"/>
          <w:sz w:val="22"/>
          <w:szCs w:val="22"/>
        </w:rPr>
      </w:pPr>
      <w:r>
        <w:rPr>
          <w:rFonts w:ascii="Arial Narrow" w:eastAsia="Arial Narrow" w:hAnsi="Arial Narrow" w:cs="Arial Narrow"/>
          <w:color w:val="FF0000"/>
          <w:sz w:val="22"/>
          <w:szCs w:val="22"/>
        </w:rPr>
        <w:t xml:space="preserve">Para la selección de productos deberá consultarse el “Manual de Clasificación de la Inversión Pública y el Catálogo de Productos de la MGA”, seleccionando los productos del Sector 39 (Ciencia, Tecnología e Innovación según el Manual de Clasificación de inversión Pública), programa 3906 </w:t>
      </w:r>
    </w:p>
    <w:p w14:paraId="4ADE8469" w14:textId="1B2E6F5D" w:rsidR="00896BDB" w:rsidRDefault="00000000">
      <w:pPr>
        <w:pBdr>
          <w:top w:val="nil"/>
          <w:left w:val="nil"/>
          <w:bottom w:val="nil"/>
          <w:right w:val="nil"/>
          <w:between w:val="nil"/>
        </w:pBdr>
        <w:spacing w:line="240" w:lineRule="auto"/>
        <w:ind w:left="0" w:hanging="2"/>
        <w:rPr>
          <w:color w:val="000000"/>
          <w:sz w:val="24"/>
          <w:szCs w:val="24"/>
        </w:rPr>
      </w:pPr>
      <w:r>
        <w:rPr>
          <w:rFonts w:ascii="Arial Narrow" w:eastAsia="Arial Narrow" w:hAnsi="Arial Narrow" w:cs="Arial Narrow"/>
          <w:b/>
          <w:color w:val="FF0000"/>
          <w:sz w:val="22"/>
          <w:szCs w:val="22"/>
        </w:rPr>
        <w:t>Nota:</w:t>
      </w:r>
      <w:r>
        <w:rPr>
          <w:rFonts w:ascii="Arial Narrow" w:eastAsia="Arial Narrow" w:hAnsi="Arial Narrow" w:cs="Arial Narrow"/>
          <w:color w:val="FF0000"/>
          <w:sz w:val="22"/>
          <w:szCs w:val="22"/>
        </w:rPr>
        <w:t xml:space="preserve"> El catálogo de productos de la MGA se encuentra disponible en el siguiente enlace</w:t>
      </w:r>
      <w:r w:rsidR="001315A0">
        <w:rPr>
          <w:rFonts w:ascii="Arial Narrow" w:eastAsia="Arial Narrow" w:hAnsi="Arial Narrow" w:cs="Arial Narrow"/>
          <w:color w:val="FF0000"/>
          <w:sz w:val="22"/>
          <w:szCs w:val="22"/>
        </w:rPr>
        <w:t xml:space="preserve"> </w:t>
      </w:r>
      <w:hyperlink r:id="rId9" w:history="1">
        <w:r w:rsidR="001315A0" w:rsidRPr="00D41399">
          <w:rPr>
            <w:rStyle w:val="Hipervnculo"/>
            <w:rFonts w:ascii="Arial Narrow" w:eastAsia="Arial Narrow" w:hAnsi="Arial Narrow" w:cs="Arial Narrow"/>
            <w:sz w:val="22"/>
            <w:szCs w:val="22"/>
          </w:rPr>
          <w:t>https://mgaayuda.dnp.gov.co/</w:t>
        </w:r>
      </w:hyperlink>
      <w:r w:rsidR="001315A0">
        <w:rPr>
          <w:rFonts w:ascii="Arial Narrow" w:eastAsia="Arial Narrow" w:hAnsi="Arial Narrow" w:cs="Arial Narrow"/>
          <w:color w:val="FF0000"/>
          <w:sz w:val="22"/>
          <w:szCs w:val="22"/>
        </w:rPr>
        <w:t xml:space="preserve"> </w:t>
      </w:r>
      <w:hyperlink r:id="rId10">
        <w:r>
          <w:rPr>
            <w:rFonts w:ascii="Arial Narrow" w:eastAsia="Arial Narrow" w:hAnsi="Arial Narrow" w:cs="Arial Narrow"/>
            <w:color w:val="0000FF"/>
            <w:sz w:val="22"/>
            <w:szCs w:val="22"/>
            <w:u w:val="single"/>
          </w:rPr>
          <w:t xml:space="preserve"> </w:t>
        </w:r>
      </w:hyperlink>
      <w:r>
        <w:rPr>
          <w:color w:val="000000"/>
          <w:sz w:val="24"/>
          <w:szCs w:val="24"/>
        </w:rPr>
        <w:t xml:space="preserve"> </w:t>
      </w:r>
    </w:p>
    <w:p w14:paraId="4BC429B3" w14:textId="77777777" w:rsidR="001315A0" w:rsidRDefault="001315A0">
      <w:pPr>
        <w:pBdr>
          <w:top w:val="nil"/>
          <w:left w:val="nil"/>
          <w:bottom w:val="nil"/>
          <w:right w:val="nil"/>
          <w:between w:val="nil"/>
        </w:pBdr>
        <w:spacing w:line="240" w:lineRule="auto"/>
        <w:ind w:left="0" w:hanging="2"/>
        <w:rPr>
          <w:rFonts w:ascii="Quattrocento Sans" w:eastAsia="Quattrocento Sans" w:hAnsi="Quattrocento Sans" w:cs="Quattrocento Sans"/>
          <w:color w:val="000000"/>
          <w:sz w:val="21"/>
          <w:szCs w:val="21"/>
        </w:rPr>
      </w:pPr>
    </w:p>
    <w:p w14:paraId="558A89AF"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los productos en la siguiente tabla incluyendo los campos descritos a continuación:</w:t>
      </w:r>
    </w:p>
    <w:p w14:paraId="3ED0DABD"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tbl>
      <w:tblPr>
        <w:tblStyle w:val="afe"/>
        <w:tblW w:w="9900" w:type="dxa"/>
        <w:tblInd w:w="70" w:type="dxa"/>
        <w:tblLayout w:type="fixed"/>
        <w:tblLook w:val="0400" w:firstRow="0" w:lastRow="0" w:firstColumn="0" w:lastColumn="0" w:noHBand="0" w:noVBand="1"/>
      </w:tblPr>
      <w:tblGrid>
        <w:gridCol w:w="1275"/>
        <w:gridCol w:w="2910"/>
        <w:gridCol w:w="1770"/>
        <w:gridCol w:w="1965"/>
        <w:gridCol w:w="1980"/>
      </w:tblGrid>
      <w:tr w:rsidR="00896BDB" w14:paraId="4CA94F33" w14:textId="77777777">
        <w:trPr>
          <w:trHeight w:val="510"/>
        </w:trPr>
        <w:tc>
          <w:tcPr>
            <w:tcW w:w="1275"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6D64482B" w14:textId="77777777" w:rsidR="00896BDB" w:rsidRDefault="00000000">
            <w:pPr>
              <w:ind w:left="0" w:hanging="2"/>
              <w:jc w:val="center"/>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Programa</w:t>
            </w:r>
          </w:p>
        </w:tc>
        <w:tc>
          <w:tcPr>
            <w:tcW w:w="291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3B318CB6" w14:textId="77777777" w:rsidR="00896BDB" w:rsidRDefault="00000000">
            <w:pPr>
              <w:ind w:left="0"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Producto</w:t>
            </w:r>
          </w:p>
        </w:tc>
        <w:tc>
          <w:tcPr>
            <w:tcW w:w="177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76EFFBF4" w14:textId="77777777" w:rsidR="00896BDB" w:rsidRDefault="00000000">
            <w:pPr>
              <w:ind w:left="0" w:hanging="2"/>
              <w:jc w:val="center"/>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Medido a través de</w:t>
            </w:r>
          </w:p>
        </w:tc>
        <w:tc>
          <w:tcPr>
            <w:tcW w:w="1965"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6FA1B7AC" w14:textId="77777777" w:rsidR="00896BDB" w:rsidRDefault="00000000">
            <w:pPr>
              <w:ind w:left="0" w:hanging="2"/>
              <w:jc w:val="center"/>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Indicador de producto</w:t>
            </w:r>
          </w:p>
        </w:tc>
        <w:tc>
          <w:tcPr>
            <w:tcW w:w="1980" w:type="dxa"/>
            <w:tcBorders>
              <w:top w:val="single" w:sz="8" w:space="0" w:color="000000"/>
              <w:left w:val="single" w:sz="8" w:space="0" w:color="000000"/>
              <w:bottom w:val="single" w:sz="8" w:space="0" w:color="000000"/>
              <w:right w:val="single" w:sz="8" w:space="0" w:color="000000"/>
            </w:tcBorders>
            <w:shd w:val="clear" w:color="auto" w:fill="00B050"/>
            <w:vAlign w:val="center"/>
          </w:tcPr>
          <w:p w14:paraId="2A104163" w14:textId="77777777" w:rsidR="00896BDB" w:rsidRDefault="00000000">
            <w:pPr>
              <w:ind w:left="0" w:hanging="2"/>
              <w:jc w:val="center"/>
              <w:rPr>
                <w:rFonts w:ascii="Arial Narrow" w:eastAsia="Arial Narrow" w:hAnsi="Arial Narrow" w:cs="Arial Narrow"/>
                <w:i/>
                <w:color w:val="FFFFFF"/>
                <w:sz w:val="22"/>
                <w:szCs w:val="22"/>
              </w:rPr>
            </w:pPr>
            <w:r>
              <w:rPr>
                <w:rFonts w:ascii="Arial Narrow" w:eastAsia="Arial Narrow" w:hAnsi="Arial Narrow" w:cs="Arial Narrow"/>
                <w:i/>
                <w:color w:val="FFFFFF"/>
                <w:sz w:val="22"/>
                <w:szCs w:val="22"/>
              </w:rPr>
              <w:t>Unidad de medida</w:t>
            </w:r>
          </w:p>
        </w:tc>
      </w:tr>
      <w:tr w:rsidR="00896BDB" w14:paraId="2863CD41" w14:textId="77777777">
        <w:trPr>
          <w:trHeight w:val="750"/>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50485F" w14:textId="77777777" w:rsidR="00896BDB" w:rsidRDefault="00000000">
            <w:pPr>
              <w:ind w:left="0" w:hanging="2"/>
              <w:jc w:val="center"/>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F52D1F"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Documentos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D0B21C"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DD0AF"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4BB4CC" w14:textId="77777777" w:rsidR="00896BDB" w:rsidRDefault="00896BDB">
            <w:pPr>
              <w:ind w:left="0" w:hanging="2"/>
              <w:jc w:val="center"/>
              <w:rPr>
                <w:rFonts w:ascii="Arial Narrow" w:eastAsia="Arial Narrow" w:hAnsi="Arial Narrow" w:cs="Arial Narrow"/>
                <w:color w:val="FF0000"/>
                <w:sz w:val="22"/>
                <w:szCs w:val="22"/>
              </w:rPr>
            </w:pPr>
          </w:p>
        </w:tc>
      </w:tr>
      <w:tr w:rsidR="00896BDB" w14:paraId="1E6CFD31" w14:textId="77777777">
        <w:trPr>
          <w:trHeight w:val="187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C5F39C" w14:textId="77777777" w:rsidR="00896BDB" w:rsidRDefault="00000000">
            <w:pPr>
              <w:ind w:left="0" w:hanging="2"/>
              <w:jc w:val="center"/>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lastRenderedPageBreak/>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1F559B"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para la generación de prototipos de materiales, productos o dispositivos.</w:t>
            </w:r>
          </w:p>
          <w:p w14:paraId="6D23DC0B" w14:textId="77777777" w:rsidR="00896BDB" w:rsidRDefault="00896BDB">
            <w:pPr>
              <w:ind w:left="0" w:hanging="2"/>
              <w:jc w:val="both"/>
              <w:rPr>
                <w:rFonts w:ascii="Arial Narrow" w:eastAsia="Arial Narrow" w:hAnsi="Arial Narrow" w:cs="Arial Narrow"/>
                <w:color w:val="FF0000"/>
                <w:sz w:val="22"/>
                <w:szCs w:val="22"/>
              </w:rPr>
            </w:pPr>
          </w:p>
          <w:p w14:paraId="13BD8FCE"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financiero para programas y proyectos de infraestructura científica y tecnológica.</w:t>
            </w:r>
          </w:p>
          <w:p w14:paraId="6A428469" w14:textId="77777777" w:rsidR="00896BDB" w:rsidRDefault="00896BDB">
            <w:pPr>
              <w:ind w:left="0" w:hanging="2"/>
              <w:jc w:val="both"/>
              <w:rPr>
                <w:rFonts w:ascii="Arial Narrow" w:eastAsia="Arial Narrow" w:hAnsi="Arial Narrow" w:cs="Arial Narrow"/>
                <w:color w:val="FF0000"/>
                <w:sz w:val="22"/>
                <w:szCs w:val="22"/>
              </w:rPr>
            </w:pPr>
          </w:p>
          <w:p w14:paraId="14DEA14A"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Servicios de apoyo financiero para programas y proyectos de CTI que promueven la innovación, la transferencia tecnológica y el emprendimiento.</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DE5200"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FC93BA"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BC3C96" w14:textId="77777777" w:rsidR="00896BDB" w:rsidRDefault="00896BDB">
            <w:pPr>
              <w:ind w:left="0" w:hanging="2"/>
              <w:jc w:val="center"/>
              <w:rPr>
                <w:rFonts w:ascii="Arial Narrow" w:eastAsia="Arial Narrow" w:hAnsi="Arial Narrow" w:cs="Arial Narrow"/>
                <w:color w:val="FF0000"/>
                <w:sz w:val="22"/>
                <w:szCs w:val="22"/>
              </w:rPr>
            </w:pPr>
          </w:p>
        </w:tc>
      </w:tr>
      <w:tr w:rsidR="00896BDB" w14:paraId="0A4FD2B4"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3A0B34" w14:textId="77777777" w:rsidR="00896BDB" w:rsidRDefault="00000000">
            <w:pPr>
              <w:ind w:left="0" w:hanging="2"/>
              <w:jc w:val="center"/>
              <w:rPr>
                <w:rFonts w:ascii="Arial Narrow" w:eastAsia="Arial Narrow" w:hAnsi="Arial Narrow" w:cs="Arial Narrow"/>
                <w:color w:val="FF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CCB1E5"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Documentos de política: </w:t>
            </w:r>
          </w:p>
          <w:p w14:paraId="46D1562A"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 </w:t>
            </w:r>
          </w:p>
          <w:p w14:paraId="67E35708"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Documentos de planeación.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8EBC94"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E5381B"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64271" w14:textId="77777777" w:rsidR="00896BDB" w:rsidRDefault="00896BDB">
            <w:pPr>
              <w:ind w:left="0" w:hanging="2"/>
              <w:jc w:val="center"/>
              <w:rPr>
                <w:rFonts w:ascii="Arial Narrow" w:eastAsia="Arial Narrow" w:hAnsi="Arial Narrow" w:cs="Arial Narrow"/>
                <w:color w:val="FF0000"/>
                <w:sz w:val="22"/>
                <w:szCs w:val="22"/>
              </w:rPr>
            </w:pPr>
          </w:p>
        </w:tc>
      </w:tr>
      <w:tr w:rsidR="00896BDB" w14:paraId="5E84B11A"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52FB37"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7C2CD3"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rPr>
              <w:t>Servicio de apropiación social del conocimiento:</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D044D6"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EDA9B2"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93F759" w14:textId="77777777" w:rsidR="00896BDB" w:rsidRDefault="00896BDB">
            <w:pPr>
              <w:ind w:left="0" w:hanging="2"/>
              <w:jc w:val="center"/>
              <w:rPr>
                <w:rFonts w:ascii="Arial Narrow" w:eastAsia="Arial Narrow" w:hAnsi="Arial Narrow" w:cs="Arial Narrow"/>
                <w:color w:val="FF0000"/>
                <w:sz w:val="22"/>
                <w:szCs w:val="22"/>
              </w:rPr>
            </w:pPr>
          </w:p>
        </w:tc>
      </w:tr>
      <w:tr w:rsidR="00896BDB" w14:paraId="07EC07D8"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8B0CE3"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7A1D29"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Asistencia Técnica:</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BD6650"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0B02A6"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1703F" w14:textId="77777777" w:rsidR="00896BDB" w:rsidRDefault="00896BDB">
            <w:pPr>
              <w:ind w:left="0" w:hanging="2"/>
              <w:jc w:val="center"/>
              <w:rPr>
                <w:rFonts w:ascii="Arial Narrow" w:eastAsia="Arial Narrow" w:hAnsi="Arial Narrow" w:cs="Arial Narrow"/>
                <w:color w:val="FF0000"/>
                <w:sz w:val="22"/>
                <w:szCs w:val="22"/>
              </w:rPr>
            </w:pPr>
          </w:p>
        </w:tc>
      </w:tr>
      <w:tr w:rsidR="00896BDB" w14:paraId="4B6CBF2E"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58C9D"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201DC7"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financiero para el fortalecimiento de las vocaciones científicas en CTI:</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2344B7"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101020"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4767FB" w14:textId="77777777" w:rsidR="00896BDB" w:rsidRDefault="00896BDB">
            <w:pPr>
              <w:ind w:left="0" w:hanging="2"/>
              <w:jc w:val="center"/>
              <w:rPr>
                <w:rFonts w:ascii="Arial Narrow" w:eastAsia="Arial Narrow" w:hAnsi="Arial Narrow" w:cs="Arial Narrow"/>
                <w:color w:val="FF0000"/>
                <w:sz w:val="22"/>
                <w:szCs w:val="22"/>
              </w:rPr>
            </w:pPr>
          </w:p>
        </w:tc>
      </w:tr>
      <w:tr w:rsidR="00896BDB" w14:paraId="258CB2C1"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EF2DFD"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C41A6D"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financiero para la formación de maestría ya sea nacional o en el exterior, en la modalidad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36A76E"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C20D03"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7A1537" w14:textId="77777777" w:rsidR="00896BDB" w:rsidRDefault="00896BDB">
            <w:pPr>
              <w:ind w:left="0" w:hanging="2"/>
              <w:jc w:val="center"/>
              <w:rPr>
                <w:rFonts w:ascii="Arial Narrow" w:eastAsia="Arial Narrow" w:hAnsi="Arial Narrow" w:cs="Arial Narrow"/>
                <w:color w:val="FF0000"/>
                <w:sz w:val="22"/>
                <w:szCs w:val="22"/>
              </w:rPr>
            </w:pPr>
          </w:p>
        </w:tc>
      </w:tr>
      <w:tr w:rsidR="00896BDB" w14:paraId="1844E83F" w14:textId="77777777">
        <w:trPr>
          <w:trHeight w:val="825"/>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B24C70" w14:textId="77777777" w:rsidR="00896BDB" w:rsidRDefault="00000000">
            <w:pPr>
              <w:ind w:left="0" w:hanging="2"/>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3906</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2B329D"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Servicio de apoyo financiero de estancias de investigación</w:t>
            </w: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418748"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EF8B42"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BE1C00" w14:textId="77777777" w:rsidR="00896BDB" w:rsidRDefault="00896BDB">
            <w:pPr>
              <w:ind w:left="0" w:hanging="2"/>
              <w:jc w:val="center"/>
              <w:rPr>
                <w:rFonts w:ascii="Arial Narrow" w:eastAsia="Arial Narrow" w:hAnsi="Arial Narrow" w:cs="Arial Narrow"/>
                <w:color w:val="FF0000"/>
                <w:sz w:val="22"/>
                <w:szCs w:val="22"/>
              </w:rPr>
            </w:pPr>
          </w:p>
        </w:tc>
      </w:tr>
      <w:tr w:rsidR="00896BDB" w14:paraId="52497024" w14:textId="77777777">
        <w:trPr>
          <w:trHeight w:val="559"/>
        </w:trPr>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8E795D" w14:textId="77777777" w:rsidR="00896BDB" w:rsidRDefault="00000000">
            <w:pPr>
              <w:ind w:left="0" w:hanging="2"/>
              <w:jc w:val="center"/>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Incluya los productos que generará el proyecto</w:t>
            </w:r>
          </w:p>
        </w:tc>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D2A004" w14:textId="77777777" w:rsidR="00896BDB" w:rsidRDefault="00896BDB">
            <w:pPr>
              <w:ind w:left="0" w:hanging="2"/>
              <w:jc w:val="center"/>
              <w:rPr>
                <w:rFonts w:ascii="Arial Narrow" w:eastAsia="Arial Narrow" w:hAnsi="Arial Narrow" w:cs="Arial Narrow"/>
                <w:color w:val="FF0000"/>
                <w:sz w:val="22"/>
                <w:szCs w:val="22"/>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5196A1" w14:textId="77777777" w:rsidR="00896BDB" w:rsidRDefault="00896BDB">
            <w:pPr>
              <w:ind w:left="0" w:hanging="2"/>
              <w:jc w:val="center"/>
              <w:rPr>
                <w:rFonts w:ascii="Arial Narrow" w:eastAsia="Arial Narrow" w:hAnsi="Arial Narrow" w:cs="Arial Narrow"/>
                <w:color w:val="FF0000"/>
                <w:sz w:val="22"/>
                <w:szCs w:val="22"/>
              </w:rPr>
            </w:pPr>
          </w:p>
        </w:tc>
        <w:tc>
          <w:tcPr>
            <w:tcW w:w="19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0C6020" w14:textId="77777777" w:rsidR="00896BDB" w:rsidRDefault="00896BDB">
            <w:pPr>
              <w:ind w:left="0" w:hanging="2"/>
              <w:jc w:val="center"/>
              <w:rPr>
                <w:rFonts w:ascii="Arial Narrow" w:eastAsia="Arial Narrow" w:hAnsi="Arial Narrow" w:cs="Arial Narrow"/>
                <w:color w:val="FF0000"/>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D089F5" w14:textId="77777777" w:rsidR="00896BDB" w:rsidRDefault="00896BDB">
            <w:pPr>
              <w:ind w:left="0" w:hanging="2"/>
              <w:jc w:val="center"/>
              <w:rPr>
                <w:rFonts w:ascii="Arial Narrow" w:eastAsia="Arial Narrow" w:hAnsi="Arial Narrow" w:cs="Arial Narrow"/>
                <w:color w:val="FF0000"/>
                <w:sz w:val="22"/>
                <w:szCs w:val="22"/>
              </w:rPr>
            </w:pPr>
          </w:p>
        </w:tc>
      </w:tr>
    </w:tbl>
    <w:p w14:paraId="666003BF" w14:textId="77777777" w:rsidR="00896BDB" w:rsidRDefault="00896BDB">
      <w:pPr>
        <w:ind w:left="0" w:hanging="2"/>
        <w:rPr>
          <w:rFonts w:ascii="Arial Narrow" w:eastAsia="Arial Narrow" w:hAnsi="Arial Narrow" w:cs="Arial Narrow"/>
          <w:i/>
          <w:color w:val="FF0000"/>
          <w:sz w:val="22"/>
          <w:szCs w:val="22"/>
        </w:rPr>
      </w:pPr>
    </w:p>
    <w:p w14:paraId="0C7C9B18" w14:textId="77777777" w:rsidR="00896BDB" w:rsidRDefault="00000000">
      <w:pPr>
        <w:ind w:left="0" w:hanging="2"/>
        <w:rPr>
          <w:rFonts w:ascii="Arial Narrow" w:eastAsia="Arial Narrow" w:hAnsi="Arial Narrow" w:cs="Arial Narrow"/>
          <w:b/>
          <w:i/>
          <w:color w:val="FF0000"/>
          <w:sz w:val="22"/>
          <w:szCs w:val="22"/>
        </w:rPr>
      </w:pPr>
      <w:r>
        <w:rPr>
          <w:rFonts w:ascii="Arial Narrow" w:eastAsia="Arial Narrow" w:hAnsi="Arial Narrow" w:cs="Arial Narrow"/>
          <w:b/>
          <w:i/>
          <w:color w:val="FF0000"/>
          <w:sz w:val="22"/>
          <w:szCs w:val="22"/>
        </w:rPr>
        <w:t xml:space="preserve">Nota: </w:t>
      </w:r>
    </w:p>
    <w:p w14:paraId="23569FFE" w14:textId="77777777" w:rsidR="00896BDB" w:rsidRDefault="00000000">
      <w:pPr>
        <w:numPr>
          <w:ilvl w:val="0"/>
          <w:numId w:val="18"/>
        </w:numPr>
        <w:spacing w:line="240" w:lineRule="auto"/>
        <w:ind w:left="0" w:hanging="2"/>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 xml:space="preserve">Se debe seleccionar solamente un programa para la selección de productos e indicadores y no se puede repetir productos por restricciones propias de la MGA. </w:t>
      </w:r>
    </w:p>
    <w:p w14:paraId="4D44968F" w14:textId="77777777" w:rsidR="00896BDB" w:rsidRDefault="00896BDB">
      <w:pPr>
        <w:ind w:left="0" w:hanging="2"/>
        <w:rPr>
          <w:rFonts w:ascii="Arial Narrow" w:eastAsia="Arial Narrow" w:hAnsi="Arial Narrow" w:cs="Arial Narrow"/>
          <w:i/>
          <w:color w:val="FF0000"/>
          <w:sz w:val="22"/>
          <w:szCs w:val="22"/>
        </w:rPr>
      </w:pPr>
    </w:p>
    <w:p w14:paraId="5B50CA22" w14:textId="77777777" w:rsidR="00896BDB" w:rsidRDefault="00896BDB">
      <w:pPr>
        <w:ind w:left="0" w:hanging="2"/>
        <w:rPr>
          <w:rFonts w:ascii="Arial Narrow" w:eastAsia="Arial Narrow" w:hAnsi="Arial Narrow" w:cs="Arial Narrow"/>
          <w:i/>
          <w:color w:val="FF0000"/>
          <w:sz w:val="22"/>
          <w:szCs w:val="22"/>
        </w:rPr>
      </w:pPr>
    </w:p>
    <w:p w14:paraId="4567608E"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1" w:name="_heading=h.49x2ik5" w:colFirst="0" w:colLast="0"/>
      <w:bookmarkEnd w:id="61"/>
      <w:r>
        <w:rPr>
          <w:rFonts w:ascii="Arial Narrow" w:eastAsia="Arial Narrow" w:hAnsi="Arial Narrow" w:cs="Arial Narrow"/>
          <w:b/>
          <w:color w:val="000000"/>
          <w:sz w:val="22"/>
          <w:szCs w:val="22"/>
        </w:rPr>
        <w:t xml:space="preserve">19. CRONOGRAMA </w:t>
      </w:r>
    </w:p>
    <w:p w14:paraId="29EFF823"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Incluya el tiempo de ejecución de cada una de las actividades que se describieron en el numeral 14- METODOLOGÍA PARA DESARROLLAR LA ALTERNATIVA SELECCIONADA.  </w:t>
      </w:r>
    </w:p>
    <w:p w14:paraId="760F144E" w14:textId="77777777" w:rsidR="00896BDB" w:rsidRDefault="00896BDB">
      <w:pPr>
        <w:ind w:left="0" w:hanging="2"/>
        <w:jc w:val="both"/>
        <w:rPr>
          <w:rFonts w:ascii="Arial Narrow" w:eastAsia="Arial Narrow" w:hAnsi="Arial Narrow" w:cs="Arial Narrow"/>
          <w:color w:val="FF0000"/>
          <w:sz w:val="22"/>
          <w:szCs w:val="22"/>
        </w:rPr>
      </w:pPr>
    </w:p>
    <w:p w14:paraId="3B8ADA04"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 xml:space="preserve">A continuación, se sugiere un modelo para la presentación del cronograma, el cual deberá ser ajustado según la naturaleza del proyecto que se está inscribiendo a la convocatoria. </w:t>
      </w:r>
    </w:p>
    <w:p w14:paraId="58DA91A9" w14:textId="77777777" w:rsidR="00896BDB" w:rsidRDefault="00896BDB">
      <w:pPr>
        <w:ind w:left="0" w:hanging="2"/>
        <w:jc w:val="both"/>
        <w:rPr>
          <w:rFonts w:ascii="Arial Narrow" w:eastAsia="Arial Narrow" w:hAnsi="Arial Narrow" w:cs="Arial Narrow"/>
          <w:color w:val="FF0000"/>
          <w:sz w:val="22"/>
          <w:szCs w:val="22"/>
        </w:rPr>
      </w:pPr>
    </w:p>
    <w:tbl>
      <w:tblPr>
        <w:tblStyle w:val="aff"/>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530"/>
        <w:gridCol w:w="1605"/>
        <w:gridCol w:w="375"/>
        <w:gridCol w:w="375"/>
        <w:gridCol w:w="375"/>
        <w:gridCol w:w="375"/>
        <w:gridCol w:w="375"/>
        <w:gridCol w:w="375"/>
        <w:gridCol w:w="375"/>
        <w:gridCol w:w="375"/>
        <w:gridCol w:w="375"/>
        <w:gridCol w:w="450"/>
        <w:gridCol w:w="510"/>
        <w:gridCol w:w="450"/>
        <w:gridCol w:w="735"/>
      </w:tblGrid>
      <w:tr w:rsidR="00896BDB" w14:paraId="7548602B"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5412E1CD"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Objetivo específico</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736D5467" w14:textId="77777777" w:rsidR="00896BDB" w:rsidRDefault="00896BDB">
            <w:pPr>
              <w:ind w:left="0" w:hanging="2"/>
              <w:rPr>
                <w:rFonts w:ascii="Arial Narrow" w:eastAsia="Arial Narrow" w:hAnsi="Arial Narrow" w:cs="Arial Narrow"/>
                <w:color w:val="FFFFFF"/>
                <w:sz w:val="22"/>
                <w:szCs w:val="22"/>
              </w:rPr>
            </w:pPr>
          </w:p>
          <w:p w14:paraId="444BF8F1"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Producto</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00B050"/>
          </w:tcPr>
          <w:p w14:paraId="319A0367" w14:textId="77777777" w:rsidR="00896BDB" w:rsidRDefault="00896BDB">
            <w:pPr>
              <w:ind w:left="0" w:hanging="2"/>
              <w:rPr>
                <w:rFonts w:ascii="Arial Narrow" w:eastAsia="Arial Narrow" w:hAnsi="Arial Narrow" w:cs="Arial Narrow"/>
                <w:color w:val="FFFFFF"/>
                <w:sz w:val="22"/>
                <w:szCs w:val="22"/>
              </w:rPr>
            </w:pPr>
          </w:p>
          <w:p w14:paraId="7C8155B0"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Actividad</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8C147E3" w14:textId="77777777" w:rsidR="00896BDB" w:rsidRDefault="00896BDB">
            <w:pPr>
              <w:ind w:left="0" w:hanging="2"/>
              <w:jc w:val="center"/>
              <w:rPr>
                <w:rFonts w:ascii="Arial Narrow" w:eastAsia="Arial Narrow" w:hAnsi="Arial Narrow" w:cs="Arial Narrow"/>
                <w:color w:val="FFFFFF"/>
                <w:sz w:val="22"/>
                <w:szCs w:val="22"/>
              </w:rPr>
            </w:pPr>
          </w:p>
        </w:tc>
        <w:tc>
          <w:tcPr>
            <w:tcW w:w="5145" w:type="dxa"/>
            <w:gridSpan w:val="12"/>
            <w:tcBorders>
              <w:top w:val="single" w:sz="4" w:space="0" w:color="000000"/>
              <w:left w:val="single" w:sz="4" w:space="0" w:color="000000"/>
              <w:bottom w:val="single" w:sz="4" w:space="0" w:color="000000"/>
              <w:right w:val="single" w:sz="4" w:space="0" w:color="000000"/>
            </w:tcBorders>
            <w:shd w:val="clear" w:color="auto" w:fill="00B050"/>
          </w:tcPr>
          <w:p w14:paraId="79EF882F"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Mes</w:t>
            </w:r>
          </w:p>
        </w:tc>
      </w:tr>
      <w:tr w:rsidR="00896BDB" w14:paraId="1458234F" w14:textId="77777777">
        <w:tc>
          <w:tcPr>
            <w:tcW w:w="1350" w:type="dxa"/>
            <w:vMerge/>
            <w:tcBorders>
              <w:top w:val="single" w:sz="4" w:space="0" w:color="000000"/>
              <w:left w:val="single" w:sz="4" w:space="0" w:color="000000"/>
              <w:bottom w:val="single" w:sz="4" w:space="0" w:color="000000"/>
              <w:right w:val="single" w:sz="4" w:space="0" w:color="000000"/>
            </w:tcBorders>
            <w:shd w:val="clear" w:color="auto" w:fill="00B050"/>
          </w:tcPr>
          <w:p w14:paraId="749E3D71"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FFFF"/>
                <w:sz w:val="22"/>
                <w:szCs w:val="22"/>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00B050"/>
          </w:tcPr>
          <w:p w14:paraId="75A80093"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FFFF"/>
                <w:sz w:val="22"/>
                <w:szCs w:val="22"/>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00B050"/>
          </w:tcPr>
          <w:p w14:paraId="492AF03A"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FFFF"/>
                <w:sz w:val="22"/>
                <w:szCs w:val="22"/>
              </w:rPr>
            </w:pP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F4EBF69"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1</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5B11C68E"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2</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53FB2441"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3</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64AAB651"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4</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4212010"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5</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05D7C91A"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6</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424AA244"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7</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443FF0E8"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8</w:t>
            </w:r>
          </w:p>
        </w:tc>
        <w:tc>
          <w:tcPr>
            <w:tcW w:w="375" w:type="dxa"/>
            <w:tcBorders>
              <w:top w:val="single" w:sz="4" w:space="0" w:color="000000"/>
              <w:left w:val="single" w:sz="4" w:space="0" w:color="000000"/>
              <w:bottom w:val="single" w:sz="4" w:space="0" w:color="000000"/>
              <w:right w:val="single" w:sz="4" w:space="0" w:color="000000"/>
            </w:tcBorders>
            <w:shd w:val="clear" w:color="auto" w:fill="00B050"/>
          </w:tcPr>
          <w:p w14:paraId="6409C4D4"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9</w:t>
            </w:r>
          </w:p>
        </w:tc>
        <w:tc>
          <w:tcPr>
            <w:tcW w:w="450" w:type="dxa"/>
            <w:tcBorders>
              <w:top w:val="single" w:sz="4" w:space="0" w:color="000000"/>
              <w:left w:val="single" w:sz="4" w:space="0" w:color="000000"/>
              <w:bottom w:val="single" w:sz="4" w:space="0" w:color="000000"/>
              <w:right w:val="single" w:sz="4" w:space="0" w:color="000000"/>
            </w:tcBorders>
            <w:shd w:val="clear" w:color="auto" w:fill="00B050"/>
          </w:tcPr>
          <w:p w14:paraId="65D0DCF8"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10</w:t>
            </w:r>
          </w:p>
        </w:tc>
        <w:tc>
          <w:tcPr>
            <w:tcW w:w="510" w:type="dxa"/>
            <w:tcBorders>
              <w:top w:val="single" w:sz="4" w:space="0" w:color="000000"/>
              <w:left w:val="single" w:sz="4" w:space="0" w:color="000000"/>
              <w:bottom w:val="single" w:sz="4" w:space="0" w:color="000000"/>
              <w:right w:val="single" w:sz="4" w:space="0" w:color="000000"/>
            </w:tcBorders>
            <w:shd w:val="clear" w:color="auto" w:fill="00B050"/>
          </w:tcPr>
          <w:p w14:paraId="18B9FBC6"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11</w:t>
            </w:r>
          </w:p>
        </w:tc>
        <w:tc>
          <w:tcPr>
            <w:tcW w:w="450" w:type="dxa"/>
            <w:tcBorders>
              <w:top w:val="single" w:sz="4" w:space="0" w:color="000000"/>
              <w:left w:val="single" w:sz="4" w:space="0" w:color="000000"/>
              <w:bottom w:val="single" w:sz="4" w:space="0" w:color="000000"/>
              <w:right w:val="single" w:sz="4" w:space="0" w:color="000000"/>
            </w:tcBorders>
            <w:shd w:val="clear" w:color="auto" w:fill="00B050"/>
          </w:tcPr>
          <w:p w14:paraId="31FCA110"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12</w:t>
            </w:r>
          </w:p>
        </w:tc>
        <w:tc>
          <w:tcPr>
            <w:tcW w:w="735" w:type="dxa"/>
            <w:tcBorders>
              <w:top w:val="single" w:sz="4" w:space="0" w:color="000000"/>
              <w:left w:val="single" w:sz="4" w:space="0" w:color="000000"/>
              <w:bottom w:val="single" w:sz="4" w:space="0" w:color="000000"/>
              <w:right w:val="single" w:sz="4" w:space="0" w:color="000000"/>
            </w:tcBorders>
            <w:shd w:val="clear" w:color="auto" w:fill="00B050"/>
          </w:tcPr>
          <w:p w14:paraId="43BBBD40"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n</w:t>
            </w:r>
          </w:p>
        </w:tc>
      </w:tr>
      <w:tr w:rsidR="00896BDB" w14:paraId="0D2EF785"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tcPr>
          <w:p w14:paraId="144F4620"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OE1: </w:t>
            </w:r>
            <w:r>
              <w:rPr>
                <w:rFonts w:ascii="Arial Narrow" w:eastAsia="Arial Narrow" w:hAnsi="Arial Narrow" w:cs="Arial Narrow"/>
                <w:color w:val="FF0000"/>
                <w:sz w:val="22"/>
                <w:szCs w:val="22"/>
              </w:rPr>
              <w:t>nombre del objetivo 1</w:t>
            </w:r>
          </w:p>
        </w:tc>
        <w:tc>
          <w:tcPr>
            <w:tcW w:w="1530" w:type="dxa"/>
            <w:vMerge w:val="restart"/>
            <w:tcBorders>
              <w:top w:val="single" w:sz="4" w:space="0" w:color="000000"/>
              <w:left w:val="single" w:sz="4" w:space="0" w:color="000000"/>
              <w:bottom w:val="single" w:sz="4" w:space="0" w:color="000000"/>
              <w:right w:val="single" w:sz="4" w:space="0" w:color="000000"/>
            </w:tcBorders>
          </w:tcPr>
          <w:p w14:paraId="4041E47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producto</w:t>
            </w:r>
          </w:p>
          <w:p w14:paraId="3AE73EFE" w14:textId="77777777" w:rsidR="00896BDB" w:rsidRDefault="00896BDB">
            <w:pPr>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546856DC"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1: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41D925C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428B977D"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003F7FD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1F17FE06"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7678F86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19DDA56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71F96DE"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41EBA7CD"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891458F"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48262982" w14:textId="77777777" w:rsidR="00896BDB" w:rsidRDefault="00896BDB">
            <w:pPr>
              <w:ind w:left="0" w:hanging="2"/>
              <w:rPr>
                <w:rFonts w:ascii="Arial Narrow" w:eastAsia="Arial Narrow" w:hAnsi="Arial Narrow" w:cs="Arial Narrow"/>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7B1340A8"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2CA46478" w14:textId="77777777" w:rsidR="00896BDB" w:rsidRDefault="00896BDB">
            <w:pPr>
              <w:ind w:left="0" w:hanging="2"/>
              <w:rPr>
                <w:rFonts w:ascii="Arial Narrow" w:eastAsia="Arial Narrow" w:hAnsi="Arial Narrow" w:cs="Arial Narrow"/>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39AF17C0" w14:textId="77777777" w:rsidR="00896BDB" w:rsidRDefault="00896BDB">
            <w:pPr>
              <w:ind w:left="0" w:hanging="2"/>
              <w:rPr>
                <w:rFonts w:ascii="Arial Narrow" w:eastAsia="Arial Narrow" w:hAnsi="Arial Narrow" w:cs="Arial Narrow"/>
                <w:sz w:val="22"/>
                <w:szCs w:val="22"/>
              </w:rPr>
            </w:pPr>
          </w:p>
        </w:tc>
      </w:tr>
      <w:tr w:rsidR="00896BDB" w14:paraId="078BAA99"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5DDA69D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1F1AD2EB"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631A403C"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2: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011F26D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23221FA3"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F246AA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31CAE7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5E5D33F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89E66F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2FDFDC7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A1A259D"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1821C417"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626C67D7" w14:textId="77777777" w:rsidR="00896BDB" w:rsidRDefault="00896BDB">
            <w:pPr>
              <w:ind w:left="0" w:hanging="2"/>
              <w:rPr>
                <w:rFonts w:ascii="Arial Narrow" w:eastAsia="Arial Narrow" w:hAnsi="Arial Narrow" w:cs="Arial Narrow"/>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73D899DD"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5793AFAA" w14:textId="77777777" w:rsidR="00896BDB" w:rsidRDefault="00896BDB">
            <w:pPr>
              <w:ind w:left="0" w:hanging="2"/>
              <w:rPr>
                <w:rFonts w:ascii="Arial Narrow" w:eastAsia="Arial Narrow" w:hAnsi="Arial Narrow" w:cs="Arial Narrow"/>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57C6FAAD" w14:textId="77777777" w:rsidR="00896BDB" w:rsidRDefault="00896BDB">
            <w:pPr>
              <w:ind w:left="0" w:hanging="2"/>
              <w:rPr>
                <w:rFonts w:ascii="Arial Narrow" w:eastAsia="Arial Narrow" w:hAnsi="Arial Narrow" w:cs="Arial Narrow"/>
                <w:sz w:val="22"/>
                <w:szCs w:val="22"/>
              </w:rPr>
            </w:pPr>
          </w:p>
        </w:tc>
      </w:tr>
      <w:tr w:rsidR="00896BDB" w14:paraId="23217367"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141C6AB4"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21363AEF"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387F9780"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n: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11E3D794"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CD20694"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50535659"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2824747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1994D4C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7DB4483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0844137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6AC9F9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177437E2"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60909784" w14:textId="77777777" w:rsidR="00896BDB" w:rsidRDefault="00896BDB">
            <w:pPr>
              <w:ind w:left="0" w:hanging="2"/>
              <w:rPr>
                <w:rFonts w:ascii="Arial Narrow" w:eastAsia="Arial Narrow" w:hAnsi="Arial Narrow" w:cs="Arial Narrow"/>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2611888F"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09B0951E" w14:textId="77777777" w:rsidR="00896BDB" w:rsidRDefault="00896BDB">
            <w:pPr>
              <w:ind w:left="0" w:hanging="2"/>
              <w:rPr>
                <w:rFonts w:ascii="Arial Narrow" w:eastAsia="Arial Narrow" w:hAnsi="Arial Narrow" w:cs="Arial Narrow"/>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56555818" w14:textId="77777777" w:rsidR="00896BDB" w:rsidRDefault="00896BDB">
            <w:pPr>
              <w:ind w:left="0" w:hanging="2"/>
              <w:rPr>
                <w:rFonts w:ascii="Arial Narrow" w:eastAsia="Arial Narrow" w:hAnsi="Arial Narrow" w:cs="Arial Narrow"/>
                <w:sz w:val="22"/>
                <w:szCs w:val="22"/>
              </w:rPr>
            </w:pPr>
          </w:p>
        </w:tc>
      </w:tr>
      <w:tr w:rsidR="00896BDB" w14:paraId="428CD20C"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5554F25C"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36E29940"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2E1E005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Administración y apoyo a la supervisión.</w:t>
            </w:r>
          </w:p>
          <w:p w14:paraId="4FFF1BFC"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(Esta debe estar involucrada a un objetivo del proyecto, entendiéndose que es una actividad transversal a todo el proyecto)</w:t>
            </w:r>
          </w:p>
        </w:tc>
        <w:tc>
          <w:tcPr>
            <w:tcW w:w="375" w:type="dxa"/>
            <w:tcBorders>
              <w:top w:val="single" w:sz="4" w:space="0" w:color="000000"/>
              <w:left w:val="single" w:sz="4" w:space="0" w:color="000000"/>
              <w:bottom w:val="single" w:sz="4" w:space="0" w:color="000000"/>
              <w:right w:val="single" w:sz="4" w:space="0" w:color="000000"/>
            </w:tcBorders>
          </w:tcPr>
          <w:p w14:paraId="08E1765B"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4C863270"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5349C110"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4F805C80"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A69849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D10C33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571DE275"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3085754D"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AF1D9CD"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7B3D443E" w14:textId="77777777" w:rsidR="00896BDB" w:rsidRDefault="00896BDB">
            <w:pPr>
              <w:ind w:left="0" w:hanging="2"/>
              <w:rPr>
                <w:rFonts w:ascii="Arial Narrow" w:eastAsia="Arial Narrow" w:hAnsi="Arial Narrow" w:cs="Arial Narrow"/>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786FF641" w14:textId="77777777" w:rsidR="00896BDB" w:rsidRDefault="00896BDB">
            <w:pPr>
              <w:ind w:left="0" w:hanging="2"/>
              <w:rPr>
                <w:rFonts w:ascii="Arial Narrow" w:eastAsia="Arial Narrow" w:hAnsi="Arial Narrow" w:cs="Arial Narrow"/>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7A472601" w14:textId="77777777" w:rsidR="00896BDB" w:rsidRDefault="00896BDB">
            <w:pPr>
              <w:ind w:left="0" w:hanging="2"/>
              <w:rPr>
                <w:rFonts w:ascii="Arial Narrow" w:eastAsia="Arial Narrow" w:hAnsi="Arial Narrow" w:cs="Arial Narrow"/>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1689E116" w14:textId="77777777" w:rsidR="00896BDB" w:rsidRDefault="00896BDB">
            <w:pPr>
              <w:ind w:left="0" w:hanging="2"/>
              <w:rPr>
                <w:rFonts w:ascii="Arial Narrow" w:eastAsia="Arial Narrow" w:hAnsi="Arial Narrow" w:cs="Arial Narrow"/>
                <w:sz w:val="22"/>
                <w:szCs w:val="22"/>
              </w:rPr>
            </w:pPr>
          </w:p>
        </w:tc>
      </w:tr>
      <w:tr w:rsidR="00896BDB" w14:paraId="7ACC033D"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tcPr>
          <w:p w14:paraId="2F62F40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OE </w:t>
            </w:r>
            <w:r>
              <w:rPr>
                <w:rFonts w:ascii="Arial Narrow" w:eastAsia="Arial Narrow" w:hAnsi="Arial Narrow" w:cs="Arial Narrow"/>
                <w:color w:val="FF0000"/>
                <w:sz w:val="22"/>
                <w:szCs w:val="22"/>
              </w:rPr>
              <w:t>n</w:t>
            </w:r>
            <w:r>
              <w:rPr>
                <w:rFonts w:ascii="Arial Narrow" w:eastAsia="Arial Narrow" w:hAnsi="Arial Narrow" w:cs="Arial Narrow"/>
                <w:sz w:val="22"/>
                <w:szCs w:val="22"/>
              </w:rPr>
              <w:t xml:space="preserve">: </w:t>
            </w:r>
            <w:r>
              <w:rPr>
                <w:rFonts w:ascii="Arial Narrow" w:eastAsia="Arial Narrow" w:hAnsi="Arial Narrow" w:cs="Arial Narrow"/>
                <w:color w:val="FF0000"/>
                <w:sz w:val="22"/>
                <w:szCs w:val="22"/>
              </w:rPr>
              <w:t>nombre del objetivo n</w:t>
            </w:r>
          </w:p>
        </w:tc>
        <w:tc>
          <w:tcPr>
            <w:tcW w:w="1530" w:type="dxa"/>
            <w:vMerge w:val="restart"/>
            <w:tcBorders>
              <w:top w:val="single" w:sz="4" w:space="0" w:color="000000"/>
              <w:left w:val="single" w:sz="4" w:space="0" w:color="000000"/>
              <w:bottom w:val="single" w:sz="4" w:space="0" w:color="000000"/>
              <w:right w:val="single" w:sz="4" w:space="0" w:color="000000"/>
            </w:tcBorders>
          </w:tcPr>
          <w:p w14:paraId="02383F9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Nombre del producto</w:t>
            </w:r>
          </w:p>
          <w:p w14:paraId="42ECE457" w14:textId="77777777" w:rsidR="00896BDB" w:rsidRDefault="00896BDB">
            <w:pPr>
              <w:ind w:left="0" w:hanging="2"/>
              <w:rPr>
                <w:rFonts w:ascii="Arial Narrow" w:eastAsia="Arial Narrow" w:hAnsi="Arial Narrow" w:cs="Arial Narrow"/>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1500BEF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1: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58A9EC2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9D594C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61B8318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72513FE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20DEA78"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5AE8DE2D"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32A0435C"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4944E030"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72595B04"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69059087" w14:textId="77777777" w:rsidR="00896BDB" w:rsidRDefault="00896BDB">
            <w:pPr>
              <w:ind w:left="0" w:hanging="2"/>
              <w:rPr>
                <w:rFonts w:ascii="Arial Narrow" w:eastAsia="Arial Narrow" w:hAnsi="Arial Narrow" w:cs="Arial Narrow"/>
                <w:color w:val="FF0000"/>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1586706D"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6193AFDB" w14:textId="77777777" w:rsidR="00896BDB" w:rsidRDefault="00896BDB">
            <w:pPr>
              <w:ind w:left="0" w:hanging="2"/>
              <w:rPr>
                <w:rFonts w:ascii="Arial Narrow" w:eastAsia="Arial Narrow" w:hAnsi="Arial Narrow" w:cs="Arial Narrow"/>
                <w:color w:val="FF0000"/>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79CE4F7A" w14:textId="77777777" w:rsidR="00896BDB" w:rsidRDefault="00896BDB">
            <w:pPr>
              <w:ind w:left="0" w:hanging="2"/>
              <w:rPr>
                <w:rFonts w:ascii="Arial Narrow" w:eastAsia="Arial Narrow" w:hAnsi="Arial Narrow" w:cs="Arial Narrow"/>
                <w:color w:val="FF0000"/>
                <w:sz w:val="22"/>
                <w:szCs w:val="22"/>
              </w:rPr>
            </w:pPr>
          </w:p>
        </w:tc>
      </w:tr>
      <w:tr w:rsidR="00896BDB" w14:paraId="05F9F20E"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7FA5282D"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7E0351A3"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605FCDD4"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2: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5668225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73FA6C1F"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912DF84"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1415A758"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1DC18D06"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254BDF8C"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6ACBB275"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238A1FF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04F97BD6"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72107530" w14:textId="77777777" w:rsidR="00896BDB" w:rsidRDefault="00896BDB">
            <w:pPr>
              <w:ind w:left="0" w:hanging="2"/>
              <w:rPr>
                <w:rFonts w:ascii="Arial Narrow" w:eastAsia="Arial Narrow" w:hAnsi="Arial Narrow" w:cs="Arial Narrow"/>
                <w:color w:val="FF0000"/>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7C6CB855"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71E8857E" w14:textId="77777777" w:rsidR="00896BDB" w:rsidRDefault="00896BDB">
            <w:pPr>
              <w:ind w:left="0" w:hanging="2"/>
              <w:rPr>
                <w:rFonts w:ascii="Arial Narrow" w:eastAsia="Arial Narrow" w:hAnsi="Arial Narrow" w:cs="Arial Narrow"/>
                <w:color w:val="FF0000"/>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00563348" w14:textId="77777777" w:rsidR="00896BDB" w:rsidRDefault="00896BDB">
            <w:pPr>
              <w:ind w:left="0" w:hanging="2"/>
              <w:rPr>
                <w:rFonts w:ascii="Arial Narrow" w:eastAsia="Arial Narrow" w:hAnsi="Arial Narrow" w:cs="Arial Narrow"/>
                <w:color w:val="FF0000"/>
                <w:sz w:val="22"/>
                <w:szCs w:val="22"/>
              </w:rPr>
            </w:pPr>
          </w:p>
        </w:tc>
      </w:tr>
      <w:tr w:rsidR="00896BDB" w14:paraId="2619C34D"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60C7AC99"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530" w:type="dxa"/>
            <w:vMerge/>
            <w:tcBorders>
              <w:top w:val="single" w:sz="4" w:space="0" w:color="000000"/>
              <w:left w:val="single" w:sz="4" w:space="0" w:color="000000"/>
              <w:bottom w:val="single" w:sz="4" w:space="0" w:color="000000"/>
              <w:right w:val="single" w:sz="4" w:space="0" w:color="000000"/>
            </w:tcBorders>
          </w:tcPr>
          <w:p w14:paraId="6735438E" w14:textId="77777777" w:rsidR="00896BDB" w:rsidRDefault="00896BDB">
            <w:pPr>
              <w:widowControl w:val="0"/>
              <w:pBdr>
                <w:top w:val="nil"/>
                <w:left w:val="nil"/>
                <w:bottom w:val="nil"/>
                <w:right w:val="nil"/>
                <w:between w:val="nil"/>
              </w:pBdr>
              <w:spacing w:line="276" w:lineRule="auto"/>
              <w:ind w:left="0" w:hanging="2"/>
              <w:rPr>
                <w:rFonts w:ascii="Arial Narrow" w:eastAsia="Arial Narrow" w:hAnsi="Arial Narrow" w:cs="Arial Narrow"/>
                <w:color w:val="FF0000"/>
                <w:sz w:val="22"/>
                <w:szCs w:val="22"/>
              </w:rPr>
            </w:pPr>
          </w:p>
        </w:tc>
        <w:tc>
          <w:tcPr>
            <w:tcW w:w="1605" w:type="dxa"/>
            <w:tcBorders>
              <w:top w:val="single" w:sz="4" w:space="0" w:color="000000"/>
              <w:left w:val="single" w:sz="4" w:space="0" w:color="000000"/>
              <w:bottom w:val="single" w:sz="4" w:space="0" w:color="000000"/>
              <w:right w:val="single" w:sz="4" w:space="0" w:color="000000"/>
            </w:tcBorders>
          </w:tcPr>
          <w:p w14:paraId="016D8DB5" w14:textId="77777777" w:rsidR="00896BDB" w:rsidRDefault="00000000">
            <w:pPr>
              <w:spacing w:line="256" w:lineRule="auto"/>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 n: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62E21A8A"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17210C68"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69E5C2C7"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2E6E33B2" w14:textId="77777777" w:rsidR="00896BDB" w:rsidRDefault="00896BDB">
            <w:pPr>
              <w:ind w:left="0" w:hanging="2"/>
              <w:rPr>
                <w:rFonts w:ascii="Arial Narrow" w:eastAsia="Arial Narrow" w:hAnsi="Arial Narrow" w:cs="Arial Narrow"/>
                <w:color w:val="FF0000"/>
                <w:sz w:val="22"/>
                <w:szCs w:val="22"/>
              </w:rPr>
            </w:pPr>
          </w:p>
        </w:tc>
        <w:tc>
          <w:tcPr>
            <w:tcW w:w="375" w:type="dxa"/>
            <w:tcBorders>
              <w:top w:val="single" w:sz="4" w:space="0" w:color="000000"/>
              <w:left w:val="single" w:sz="4" w:space="0" w:color="000000"/>
              <w:bottom w:val="single" w:sz="4" w:space="0" w:color="000000"/>
              <w:right w:val="single" w:sz="4" w:space="0" w:color="000000"/>
            </w:tcBorders>
          </w:tcPr>
          <w:p w14:paraId="54C2009D"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319E75C8"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27193EF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0E91643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x</w:t>
            </w:r>
          </w:p>
        </w:tc>
        <w:tc>
          <w:tcPr>
            <w:tcW w:w="375" w:type="dxa"/>
            <w:tcBorders>
              <w:top w:val="single" w:sz="4" w:space="0" w:color="000000"/>
              <w:left w:val="single" w:sz="4" w:space="0" w:color="000000"/>
              <w:bottom w:val="single" w:sz="4" w:space="0" w:color="000000"/>
              <w:right w:val="single" w:sz="4" w:space="0" w:color="000000"/>
            </w:tcBorders>
          </w:tcPr>
          <w:p w14:paraId="7ABF888B"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20E63D86" w14:textId="77777777" w:rsidR="00896BDB" w:rsidRDefault="00896BDB">
            <w:pPr>
              <w:ind w:left="0" w:hanging="2"/>
              <w:rPr>
                <w:rFonts w:ascii="Arial Narrow" w:eastAsia="Arial Narrow" w:hAnsi="Arial Narrow" w:cs="Arial Narrow"/>
                <w:color w:val="FF0000"/>
                <w:sz w:val="22"/>
                <w:szCs w:val="22"/>
              </w:rPr>
            </w:pPr>
          </w:p>
        </w:tc>
        <w:tc>
          <w:tcPr>
            <w:tcW w:w="510" w:type="dxa"/>
            <w:tcBorders>
              <w:top w:val="single" w:sz="4" w:space="0" w:color="000000"/>
              <w:left w:val="single" w:sz="4" w:space="0" w:color="000000"/>
              <w:bottom w:val="single" w:sz="4" w:space="0" w:color="000000"/>
              <w:right w:val="single" w:sz="4" w:space="0" w:color="000000"/>
            </w:tcBorders>
          </w:tcPr>
          <w:p w14:paraId="3BD30F6D" w14:textId="77777777" w:rsidR="00896BDB" w:rsidRDefault="00896BDB">
            <w:pPr>
              <w:ind w:left="0" w:hanging="2"/>
              <w:rPr>
                <w:rFonts w:ascii="Arial Narrow" w:eastAsia="Arial Narrow" w:hAnsi="Arial Narrow" w:cs="Arial Narrow"/>
                <w:color w:val="FF0000"/>
                <w:sz w:val="22"/>
                <w:szCs w:val="22"/>
              </w:rPr>
            </w:pPr>
          </w:p>
        </w:tc>
        <w:tc>
          <w:tcPr>
            <w:tcW w:w="450" w:type="dxa"/>
            <w:tcBorders>
              <w:top w:val="single" w:sz="4" w:space="0" w:color="000000"/>
              <w:left w:val="single" w:sz="4" w:space="0" w:color="000000"/>
              <w:bottom w:val="single" w:sz="4" w:space="0" w:color="000000"/>
              <w:right w:val="single" w:sz="4" w:space="0" w:color="000000"/>
            </w:tcBorders>
          </w:tcPr>
          <w:p w14:paraId="2B03A8F5" w14:textId="77777777" w:rsidR="00896BDB" w:rsidRDefault="00896BDB">
            <w:pPr>
              <w:ind w:left="0" w:hanging="2"/>
              <w:rPr>
                <w:rFonts w:ascii="Arial Narrow" w:eastAsia="Arial Narrow" w:hAnsi="Arial Narrow" w:cs="Arial Narrow"/>
                <w:color w:val="FF0000"/>
                <w:sz w:val="22"/>
                <w:szCs w:val="22"/>
              </w:rPr>
            </w:pPr>
          </w:p>
        </w:tc>
        <w:tc>
          <w:tcPr>
            <w:tcW w:w="735" w:type="dxa"/>
            <w:tcBorders>
              <w:top w:val="single" w:sz="4" w:space="0" w:color="000000"/>
              <w:left w:val="single" w:sz="4" w:space="0" w:color="000000"/>
              <w:bottom w:val="single" w:sz="4" w:space="0" w:color="000000"/>
              <w:right w:val="single" w:sz="4" w:space="0" w:color="000000"/>
            </w:tcBorders>
          </w:tcPr>
          <w:p w14:paraId="4675891C" w14:textId="77777777" w:rsidR="00896BDB" w:rsidRDefault="00896BDB">
            <w:pPr>
              <w:ind w:left="0" w:hanging="2"/>
              <w:rPr>
                <w:rFonts w:ascii="Arial Narrow" w:eastAsia="Arial Narrow" w:hAnsi="Arial Narrow" w:cs="Arial Narrow"/>
                <w:color w:val="FF0000"/>
                <w:sz w:val="22"/>
                <w:szCs w:val="22"/>
              </w:rPr>
            </w:pPr>
          </w:p>
        </w:tc>
      </w:tr>
    </w:tbl>
    <w:p w14:paraId="4566296E" w14:textId="77777777" w:rsidR="00896BDB" w:rsidRDefault="00896BDB">
      <w:pPr>
        <w:ind w:left="0" w:hanging="2"/>
        <w:rPr>
          <w:rFonts w:ascii="Arial Narrow" w:eastAsia="Arial Narrow" w:hAnsi="Arial Narrow" w:cs="Arial Narrow"/>
          <w:sz w:val="22"/>
          <w:szCs w:val="22"/>
        </w:rPr>
      </w:pPr>
    </w:p>
    <w:p w14:paraId="7B502D3C" w14:textId="77777777" w:rsidR="00896BDB" w:rsidRDefault="00896BDB">
      <w:pPr>
        <w:ind w:left="0" w:hanging="2"/>
        <w:rPr>
          <w:rFonts w:ascii="Arial Narrow" w:eastAsia="Arial Narrow" w:hAnsi="Arial Narrow" w:cs="Arial Narrow"/>
          <w:sz w:val="22"/>
          <w:szCs w:val="22"/>
        </w:rPr>
      </w:pPr>
    </w:p>
    <w:p w14:paraId="4DE4538D"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2" w:name="_heading=h.2p2csry" w:colFirst="0" w:colLast="0"/>
      <w:bookmarkEnd w:id="62"/>
      <w:r>
        <w:rPr>
          <w:rFonts w:ascii="Arial Narrow" w:eastAsia="Arial Narrow" w:hAnsi="Arial Narrow" w:cs="Arial Narrow"/>
          <w:b/>
          <w:color w:val="000000"/>
          <w:sz w:val="22"/>
          <w:szCs w:val="22"/>
        </w:rPr>
        <w:t>20. ANÁLISIS DE RIESGOS</w:t>
      </w:r>
    </w:p>
    <w:p w14:paraId="4B6632B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Identifique los riesgos que pueden afectar el diseño y el desarrollo del proyecto y/o los riesgos que éste puede generar en su entorno. A manera de ejemplo se presenta el siguiente análisis de riesgos.</w:t>
      </w:r>
    </w:p>
    <w:p w14:paraId="2AB3B4C7" w14:textId="77777777" w:rsidR="00896BDB" w:rsidRDefault="00896BDB">
      <w:pPr>
        <w:ind w:left="0" w:hanging="2"/>
        <w:rPr>
          <w:rFonts w:ascii="Arial Narrow" w:eastAsia="Arial Narrow" w:hAnsi="Arial Narrow" w:cs="Arial Narrow"/>
          <w:color w:val="FF0000"/>
          <w:sz w:val="22"/>
          <w:szCs w:val="22"/>
        </w:rPr>
      </w:pPr>
    </w:p>
    <w:tbl>
      <w:tblPr>
        <w:tblStyle w:val="aff0"/>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1785"/>
        <w:gridCol w:w="1785"/>
        <w:gridCol w:w="1785"/>
        <w:gridCol w:w="2835"/>
      </w:tblGrid>
      <w:tr w:rsidR="00896BDB" w14:paraId="3D6BDDA6" w14:textId="77777777">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4B2AEF2A"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Tipo de riesgo</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4925F2ED"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Descripción del riesgo</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4FE551AD"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Probabilidad</w:t>
            </w:r>
          </w:p>
        </w:tc>
        <w:tc>
          <w:tcPr>
            <w:tcW w:w="1785" w:type="dxa"/>
            <w:tcBorders>
              <w:top w:val="single" w:sz="4" w:space="0" w:color="000000"/>
              <w:left w:val="single" w:sz="4" w:space="0" w:color="000000"/>
              <w:bottom w:val="single" w:sz="4" w:space="0" w:color="000000"/>
              <w:right w:val="single" w:sz="4" w:space="0" w:color="000000"/>
            </w:tcBorders>
            <w:shd w:val="clear" w:color="auto" w:fill="00B050"/>
          </w:tcPr>
          <w:p w14:paraId="2B7B430C"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Impacto</w:t>
            </w:r>
          </w:p>
        </w:tc>
        <w:tc>
          <w:tcPr>
            <w:tcW w:w="2835" w:type="dxa"/>
            <w:tcBorders>
              <w:top w:val="single" w:sz="4" w:space="0" w:color="000000"/>
              <w:left w:val="single" w:sz="4" w:space="0" w:color="000000"/>
              <w:bottom w:val="single" w:sz="4" w:space="0" w:color="000000"/>
              <w:right w:val="single" w:sz="4" w:space="0" w:color="000000"/>
            </w:tcBorders>
            <w:shd w:val="clear" w:color="auto" w:fill="00B050"/>
          </w:tcPr>
          <w:p w14:paraId="32C7FE19"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Medidas de mitigación</w:t>
            </w:r>
          </w:p>
        </w:tc>
      </w:tr>
      <w:tr w:rsidR="00896BDB" w14:paraId="6A9CEC3E" w14:textId="77777777">
        <w:tc>
          <w:tcPr>
            <w:tcW w:w="1785" w:type="dxa"/>
            <w:tcBorders>
              <w:top w:val="single" w:sz="4" w:space="0" w:color="000000"/>
              <w:left w:val="single" w:sz="4" w:space="0" w:color="000000"/>
              <w:bottom w:val="single" w:sz="4" w:space="0" w:color="000000"/>
              <w:right w:val="single" w:sz="4" w:space="0" w:color="000000"/>
            </w:tcBorders>
          </w:tcPr>
          <w:p w14:paraId="6E22F79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Operacionales</w:t>
            </w:r>
          </w:p>
        </w:tc>
        <w:tc>
          <w:tcPr>
            <w:tcW w:w="1785" w:type="dxa"/>
            <w:tcBorders>
              <w:top w:val="single" w:sz="4" w:space="0" w:color="000000"/>
              <w:left w:val="single" w:sz="4" w:space="0" w:color="000000"/>
              <w:bottom w:val="single" w:sz="4" w:space="0" w:color="000000"/>
              <w:right w:val="single" w:sz="4" w:space="0" w:color="000000"/>
            </w:tcBorders>
          </w:tcPr>
          <w:p w14:paraId="4E81C80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Problemas en la contratación de</w:t>
            </w:r>
          </w:p>
          <w:p w14:paraId="63E3A2C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personal para funcionamiento de</w:t>
            </w:r>
          </w:p>
          <w:p w14:paraId="2EE7F41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las unidades de laboratorio</w:t>
            </w:r>
          </w:p>
        </w:tc>
        <w:tc>
          <w:tcPr>
            <w:tcW w:w="1785" w:type="dxa"/>
            <w:tcBorders>
              <w:top w:val="single" w:sz="4" w:space="0" w:color="000000"/>
              <w:left w:val="single" w:sz="4" w:space="0" w:color="000000"/>
              <w:bottom w:val="single" w:sz="4" w:space="0" w:color="000000"/>
              <w:right w:val="single" w:sz="4" w:space="0" w:color="000000"/>
            </w:tcBorders>
          </w:tcPr>
          <w:p w14:paraId="138C341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04B6CAAC" w14:textId="77777777" w:rsidR="00896BDB" w:rsidRDefault="00896BDB">
            <w:pPr>
              <w:ind w:left="0" w:hanging="2"/>
              <w:rPr>
                <w:rFonts w:ascii="Arial Narrow" w:eastAsia="Arial Narrow" w:hAnsi="Arial Narrow" w:cs="Arial Narrow"/>
                <w:sz w:val="22"/>
                <w:szCs w:val="22"/>
              </w:rPr>
            </w:pPr>
          </w:p>
          <w:p w14:paraId="7389CF1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8D9D44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27B1B9FB" w14:textId="77777777" w:rsidR="00896BDB" w:rsidRDefault="00896BDB">
            <w:pPr>
              <w:ind w:left="0" w:hanging="2"/>
              <w:rPr>
                <w:rFonts w:ascii="Arial Narrow" w:eastAsia="Arial Narrow" w:hAnsi="Arial Narrow" w:cs="Arial Narrow"/>
                <w:sz w:val="22"/>
                <w:szCs w:val="22"/>
              </w:rPr>
            </w:pPr>
          </w:p>
          <w:p w14:paraId="6838944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5D9CFCD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Gestionar con suficiente antelación ante la oficina jurídica los temas contractuales del personal.</w:t>
            </w:r>
          </w:p>
        </w:tc>
      </w:tr>
      <w:tr w:rsidR="00896BDB" w14:paraId="0B171C84" w14:textId="77777777">
        <w:tc>
          <w:tcPr>
            <w:tcW w:w="1785" w:type="dxa"/>
            <w:tcBorders>
              <w:top w:val="single" w:sz="4" w:space="0" w:color="000000"/>
              <w:left w:val="single" w:sz="4" w:space="0" w:color="000000"/>
              <w:bottom w:val="single" w:sz="4" w:space="0" w:color="000000"/>
              <w:right w:val="single" w:sz="4" w:space="0" w:color="000000"/>
            </w:tcBorders>
          </w:tcPr>
          <w:p w14:paraId="211FF771"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lastRenderedPageBreak/>
              <w:t>Operacionales</w:t>
            </w:r>
          </w:p>
        </w:tc>
        <w:tc>
          <w:tcPr>
            <w:tcW w:w="1785" w:type="dxa"/>
            <w:tcBorders>
              <w:top w:val="single" w:sz="4" w:space="0" w:color="000000"/>
              <w:left w:val="single" w:sz="4" w:space="0" w:color="000000"/>
              <w:bottom w:val="single" w:sz="4" w:space="0" w:color="000000"/>
              <w:right w:val="single" w:sz="4" w:space="0" w:color="000000"/>
            </w:tcBorders>
          </w:tcPr>
          <w:p w14:paraId="6264799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Defectos en los equipos o software adquiridos</w:t>
            </w:r>
          </w:p>
        </w:tc>
        <w:tc>
          <w:tcPr>
            <w:tcW w:w="1785" w:type="dxa"/>
            <w:tcBorders>
              <w:top w:val="single" w:sz="4" w:space="0" w:color="000000"/>
              <w:left w:val="single" w:sz="4" w:space="0" w:color="000000"/>
              <w:bottom w:val="single" w:sz="4" w:space="0" w:color="000000"/>
              <w:right w:val="single" w:sz="4" w:space="0" w:color="000000"/>
            </w:tcBorders>
          </w:tcPr>
          <w:p w14:paraId="439AC538"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238CC3DF" w14:textId="77777777" w:rsidR="00896BDB" w:rsidRDefault="00896BDB">
            <w:pPr>
              <w:ind w:left="0" w:hanging="2"/>
              <w:rPr>
                <w:rFonts w:ascii="Arial Narrow" w:eastAsia="Arial Narrow" w:hAnsi="Arial Narrow" w:cs="Arial Narrow"/>
                <w:sz w:val="22"/>
                <w:szCs w:val="22"/>
              </w:rPr>
            </w:pPr>
          </w:p>
          <w:p w14:paraId="6A43034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7E1764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0F83B0E7" w14:textId="77777777" w:rsidR="00896BDB" w:rsidRDefault="00896BDB">
            <w:pPr>
              <w:ind w:left="0" w:hanging="2"/>
              <w:rPr>
                <w:rFonts w:ascii="Arial Narrow" w:eastAsia="Arial Narrow" w:hAnsi="Arial Narrow" w:cs="Arial Narrow"/>
                <w:sz w:val="22"/>
                <w:szCs w:val="22"/>
              </w:rPr>
            </w:pPr>
          </w:p>
          <w:p w14:paraId="4A26545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3B7ED0A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3777D66D" w14:textId="77777777">
        <w:tc>
          <w:tcPr>
            <w:tcW w:w="1785" w:type="dxa"/>
            <w:tcBorders>
              <w:top w:val="single" w:sz="4" w:space="0" w:color="000000"/>
              <w:left w:val="single" w:sz="4" w:space="0" w:color="000000"/>
              <w:bottom w:val="single" w:sz="4" w:space="0" w:color="000000"/>
              <w:right w:val="single" w:sz="4" w:space="0" w:color="000000"/>
            </w:tcBorders>
          </w:tcPr>
          <w:p w14:paraId="10ADADE0"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Operacionales</w:t>
            </w:r>
          </w:p>
        </w:tc>
        <w:tc>
          <w:tcPr>
            <w:tcW w:w="1785" w:type="dxa"/>
            <w:tcBorders>
              <w:top w:val="single" w:sz="4" w:space="0" w:color="000000"/>
              <w:left w:val="single" w:sz="4" w:space="0" w:color="000000"/>
              <w:bottom w:val="single" w:sz="4" w:space="0" w:color="000000"/>
              <w:right w:val="single" w:sz="4" w:space="0" w:color="000000"/>
            </w:tcBorders>
          </w:tcPr>
          <w:p w14:paraId="71F42D8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Problemas con conectividad en la zona intervenida</w:t>
            </w:r>
          </w:p>
        </w:tc>
        <w:tc>
          <w:tcPr>
            <w:tcW w:w="1785" w:type="dxa"/>
            <w:tcBorders>
              <w:top w:val="single" w:sz="4" w:space="0" w:color="000000"/>
              <w:left w:val="single" w:sz="4" w:space="0" w:color="000000"/>
              <w:bottom w:val="single" w:sz="4" w:space="0" w:color="000000"/>
              <w:right w:val="single" w:sz="4" w:space="0" w:color="000000"/>
            </w:tcBorders>
          </w:tcPr>
          <w:p w14:paraId="3F82CAD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17AC6244" w14:textId="77777777" w:rsidR="00896BDB" w:rsidRDefault="00896BDB">
            <w:pPr>
              <w:ind w:left="0" w:hanging="2"/>
              <w:rPr>
                <w:rFonts w:ascii="Arial Narrow" w:eastAsia="Arial Narrow" w:hAnsi="Arial Narrow" w:cs="Arial Narrow"/>
                <w:sz w:val="22"/>
                <w:szCs w:val="22"/>
              </w:rPr>
            </w:pPr>
          </w:p>
          <w:p w14:paraId="4B427B1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5079A1AF"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653C9F79" w14:textId="77777777" w:rsidR="00896BDB" w:rsidRDefault="00896BDB">
            <w:pPr>
              <w:ind w:left="0" w:hanging="2"/>
              <w:rPr>
                <w:rFonts w:ascii="Arial Narrow" w:eastAsia="Arial Narrow" w:hAnsi="Arial Narrow" w:cs="Arial Narrow"/>
                <w:sz w:val="22"/>
                <w:szCs w:val="22"/>
              </w:rPr>
            </w:pPr>
          </w:p>
          <w:p w14:paraId="61BECA2F"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F5F561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brevemente la medida de mitigación.</w:t>
            </w:r>
          </w:p>
        </w:tc>
      </w:tr>
      <w:tr w:rsidR="00896BDB" w14:paraId="62ADDF16" w14:textId="77777777">
        <w:tc>
          <w:tcPr>
            <w:tcW w:w="1785" w:type="dxa"/>
            <w:tcBorders>
              <w:top w:val="single" w:sz="4" w:space="0" w:color="000000"/>
              <w:left w:val="single" w:sz="4" w:space="0" w:color="000000"/>
              <w:bottom w:val="single" w:sz="4" w:space="0" w:color="000000"/>
              <w:right w:val="single" w:sz="4" w:space="0" w:color="000000"/>
            </w:tcBorders>
          </w:tcPr>
          <w:p w14:paraId="0B69F47C"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Administrativos</w:t>
            </w:r>
          </w:p>
        </w:tc>
        <w:tc>
          <w:tcPr>
            <w:tcW w:w="1785" w:type="dxa"/>
            <w:tcBorders>
              <w:top w:val="single" w:sz="4" w:space="0" w:color="000000"/>
              <w:left w:val="single" w:sz="4" w:space="0" w:color="000000"/>
              <w:bottom w:val="single" w:sz="4" w:space="0" w:color="000000"/>
              <w:right w:val="single" w:sz="4" w:space="0" w:color="000000"/>
            </w:tcBorders>
          </w:tcPr>
          <w:p w14:paraId="7AD4E73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Cambio en el POT en</w:t>
            </w:r>
          </w:p>
          <w:p w14:paraId="54B68B88"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administraciones futuras</w:t>
            </w:r>
          </w:p>
        </w:tc>
        <w:tc>
          <w:tcPr>
            <w:tcW w:w="1785" w:type="dxa"/>
            <w:tcBorders>
              <w:top w:val="single" w:sz="4" w:space="0" w:color="000000"/>
              <w:left w:val="single" w:sz="4" w:space="0" w:color="000000"/>
              <w:bottom w:val="single" w:sz="4" w:space="0" w:color="000000"/>
              <w:right w:val="single" w:sz="4" w:space="0" w:color="000000"/>
            </w:tcBorders>
          </w:tcPr>
          <w:p w14:paraId="7A13D1E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65692BB1" w14:textId="77777777" w:rsidR="00896BDB" w:rsidRDefault="00896BDB">
            <w:pPr>
              <w:ind w:left="0" w:hanging="2"/>
              <w:rPr>
                <w:rFonts w:ascii="Arial Narrow" w:eastAsia="Arial Narrow" w:hAnsi="Arial Narrow" w:cs="Arial Narrow"/>
                <w:sz w:val="22"/>
                <w:szCs w:val="22"/>
              </w:rPr>
            </w:pPr>
          </w:p>
          <w:p w14:paraId="0EBE00F1"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A36D6A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14D56185" w14:textId="77777777" w:rsidR="00896BDB" w:rsidRDefault="00896BDB">
            <w:pPr>
              <w:ind w:left="0" w:hanging="2"/>
              <w:rPr>
                <w:rFonts w:ascii="Arial Narrow" w:eastAsia="Arial Narrow" w:hAnsi="Arial Narrow" w:cs="Arial Narrow"/>
                <w:sz w:val="22"/>
                <w:szCs w:val="22"/>
              </w:rPr>
            </w:pPr>
          </w:p>
          <w:p w14:paraId="590ADC2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10AD47F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brevemente la medida de mitigación.</w:t>
            </w:r>
          </w:p>
        </w:tc>
      </w:tr>
      <w:tr w:rsidR="00896BDB" w14:paraId="3CE38051" w14:textId="77777777">
        <w:tc>
          <w:tcPr>
            <w:tcW w:w="1785" w:type="dxa"/>
            <w:tcBorders>
              <w:top w:val="single" w:sz="4" w:space="0" w:color="000000"/>
              <w:left w:val="single" w:sz="4" w:space="0" w:color="000000"/>
              <w:bottom w:val="single" w:sz="4" w:space="0" w:color="000000"/>
              <w:right w:val="single" w:sz="4" w:space="0" w:color="000000"/>
            </w:tcBorders>
          </w:tcPr>
          <w:p w14:paraId="43543678"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Sanitarios</w:t>
            </w:r>
          </w:p>
        </w:tc>
        <w:tc>
          <w:tcPr>
            <w:tcW w:w="1785" w:type="dxa"/>
            <w:tcBorders>
              <w:top w:val="single" w:sz="4" w:space="0" w:color="000000"/>
              <w:left w:val="single" w:sz="4" w:space="0" w:color="000000"/>
              <w:bottom w:val="single" w:sz="4" w:space="0" w:color="000000"/>
              <w:right w:val="single" w:sz="4" w:space="0" w:color="000000"/>
            </w:tcBorders>
          </w:tcPr>
          <w:p w14:paraId="10BA6D8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Riesgo biológico por la manipulación y uso de sustancias infecciosas que</w:t>
            </w:r>
          </w:p>
          <w:p w14:paraId="5B082536"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pueden causar efectos ambientales.</w:t>
            </w:r>
          </w:p>
        </w:tc>
        <w:tc>
          <w:tcPr>
            <w:tcW w:w="1785" w:type="dxa"/>
            <w:tcBorders>
              <w:top w:val="single" w:sz="4" w:space="0" w:color="000000"/>
              <w:left w:val="single" w:sz="4" w:space="0" w:color="000000"/>
              <w:bottom w:val="single" w:sz="4" w:space="0" w:color="000000"/>
              <w:right w:val="single" w:sz="4" w:space="0" w:color="000000"/>
            </w:tcBorders>
          </w:tcPr>
          <w:p w14:paraId="628874A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27F074C0" w14:textId="77777777" w:rsidR="00896BDB" w:rsidRDefault="00896BDB">
            <w:pPr>
              <w:ind w:left="0" w:hanging="2"/>
              <w:rPr>
                <w:rFonts w:ascii="Arial Narrow" w:eastAsia="Arial Narrow" w:hAnsi="Arial Narrow" w:cs="Arial Narrow"/>
                <w:sz w:val="22"/>
                <w:szCs w:val="22"/>
              </w:rPr>
            </w:pPr>
          </w:p>
          <w:p w14:paraId="4EBBBF2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13A1B12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3D1631E2" w14:textId="77777777" w:rsidR="00896BDB" w:rsidRDefault="00896BDB">
            <w:pPr>
              <w:ind w:left="0" w:hanging="2"/>
              <w:rPr>
                <w:rFonts w:ascii="Arial Narrow" w:eastAsia="Arial Narrow" w:hAnsi="Arial Narrow" w:cs="Arial Narrow"/>
                <w:sz w:val="22"/>
                <w:szCs w:val="22"/>
              </w:rPr>
            </w:pPr>
          </w:p>
          <w:p w14:paraId="1784899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529F1B3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342268A1" w14:textId="77777777">
        <w:tc>
          <w:tcPr>
            <w:tcW w:w="1785" w:type="dxa"/>
            <w:tcBorders>
              <w:top w:val="single" w:sz="4" w:space="0" w:color="000000"/>
              <w:left w:val="single" w:sz="4" w:space="0" w:color="000000"/>
              <w:bottom w:val="single" w:sz="4" w:space="0" w:color="000000"/>
              <w:right w:val="single" w:sz="4" w:space="0" w:color="000000"/>
            </w:tcBorders>
          </w:tcPr>
          <w:p w14:paraId="7EBE88E0"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Legales</w:t>
            </w:r>
          </w:p>
        </w:tc>
        <w:tc>
          <w:tcPr>
            <w:tcW w:w="1785" w:type="dxa"/>
            <w:tcBorders>
              <w:top w:val="single" w:sz="4" w:space="0" w:color="000000"/>
              <w:left w:val="single" w:sz="4" w:space="0" w:color="000000"/>
              <w:bottom w:val="single" w:sz="4" w:space="0" w:color="000000"/>
              <w:right w:val="single" w:sz="4" w:space="0" w:color="000000"/>
            </w:tcBorders>
          </w:tcPr>
          <w:p w14:paraId="6E95F75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Cambio en normativa que regula</w:t>
            </w:r>
          </w:p>
          <w:p w14:paraId="0A3E3865"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la investigación y desarrollo de</w:t>
            </w:r>
          </w:p>
          <w:p w14:paraId="10063D4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tecnologías innovadoras</w:t>
            </w:r>
          </w:p>
        </w:tc>
        <w:tc>
          <w:tcPr>
            <w:tcW w:w="1785" w:type="dxa"/>
            <w:tcBorders>
              <w:top w:val="single" w:sz="4" w:space="0" w:color="000000"/>
              <w:left w:val="single" w:sz="4" w:space="0" w:color="000000"/>
              <w:bottom w:val="single" w:sz="4" w:space="0" w:color="000000"/>
              <w:right w:val="single" w:sz="4" w:space="0" w:color="000000"/>
            </w:tcBorders>
          </w:tcPr>
          <w:p w14:paraId="5A6A9F2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4769198D" w14:textId="77777777" w:rsidR="00896BDB" w:rsidRDefault="00896BDB">
            <w:pPr>
              <w:ind w:left="0" w:hanging="2"/>
              <w:rPr>
                <w:rFonts w:ascii="Arial Narrow" w:eastAsia="Arial Narrow" w:hAnsi="Arial Narrow" w:cs="Arial Narrow"/>
                <w:sz w:val="22"/>
                <w:szCs w:val="22"/>
              </w:rPr>
            </w:pPr>
          </w:p>
          <w:p w14:paraId="2606036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4FBD3D5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29E711EA" w14:textId="77777777" w:rsidR="00896BDB" w:rsidRDefault="00896BDB">
            <w:pPr>
              <w:ind w:left="0" w:hanging="2"/>
              <w:rPr>
                <w:rFonts w:ascii="Arial Narrow" w:eastAsia="Arial Narrow" w:hAnsi="Arial Narrow" w:cs="Arial Narrow"/>
                <w:sz w:val="22"/>
                <w:szCs w:val="22"/>
              </w:rPr>
            </w:pPr>
          </w:p>
          <w:p w14:paraId="20A719A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458FAE66"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18BDF9F8" w14:textId="77777777">
        <w:tc>
          <w:tcPr>
            <w:tcW w:w="1785" w:type="dxa"/>
            <w:tcBorders>
              <w:top w:val="single" w:sz="4" w:space="0" w:color="000000"/>
              <w:left w:val="single" w:sz="4" w:space="0" w:color="000000"/>
              <w:bottom w:val="single" w:sz="4" w:space="0" w:color="000000"/>
              <w:right w:val="single" w:sz="4" w:space="0" w:color="000000"/>
            </w:tcBorders>
          </w:tcPr>
          <w:p w14:paraId="2714BFB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lastRenderedPageBreak/>
              <w:t>Financieros</w:t>
            </w:r>
          </w:p>
        </w:tc>
        <w:tc>
          <w:tcPr>
            <w:tcW w:w="1785" w:type="dxa"/>
            <w:tcBorders>
              <w:top w:val="single" w:sz="4" w:space="0" w:color="000000"/>
              <w:left w:val="single" w:sz="4" w:space="0" w:color="000000"/>
              <w:bottom w:val="single" w:sz="4" w:space="0" w:color="000000"/>
              <w:right w:val="single" w:sz="4" w:space="0" w:color="000000"/>
            </w:tcBorders>
          </w:tcPr>
          <w:p w14:paraId="620B46B6"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Falta de recursos para</w:t>
            </w:r>
          </w:p>
          <w:p w14:paraId="65A4AAA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sostenibilidad.</w:t>
            </w:r>
          </w:p>
        </w:tc>
        <w:tc>
          <w:tcPr>
            <w:tcW w:w="1785" w:type="dxa"/>
            <w:tcBorders>
              <w:top w:val="single" w:sz="4" w:space="0" w:color="000000"/>
              <w:left w:val="single" w:sz="4" w:space="0" w:color="000000"/>
              <w:bottom w:val="single" w:sz="4" w:space="0" w:color="000000"/>
              <w:right w:val="single" w:sz="4" w:space="0" w:color="000000"/>
            </w:tcBorders>
          </w:tcPr>
          <w:p w14:paraId="7933B02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4EF94F5C" w14:textId="77777777" w:rsidR="00896BDB" w:rsidRDefault="00896BDB">
            <w:pPr>
              <w:ind w:left="0" w:hanging="2"/>
              <w:rPr>
                <w:rFonts w:ascii="Arial Narrow" w:eastAsia="Arial Narrow" w:hAnsi="Arial Narrow" w:cs="Arial Narrow"/>
                <w:sz w:val="22"/>
                <w:szCs w:val="22"/>
              </w:rPr>
            </w:pPr>
          </w:p>
          <w:p w14:paraId="4D66670B"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6C8BFD0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517765FD" w14:textId="77777777" w:rsidR="00896BDB" w:rsidRDefault="00896BDB">
            <w:pPr>
              <w:ind w:left="0" w:hanging="2"/>
              <w:rPr>
                <w:rFonts w:ascii="Arial Narrow" w:eastAsia="Arial Narrow" w:hAnsi="Arial Narrow" w:cs="Arial Narrow"/>
                <w:sz w:val="22"/>
                <w:szCs w:val="22"/>
              </w:rPr>
            </w:pPr>
          </w:p>
          <w:p w14:paraId="6C90706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7C3502E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50D57EFA" w14:textId="77777777">
        <w:tc>
          <w:tcPr>
            <w:tcW w:w="1785" w:type="dxa"/>
            <w:tcBorders>
              <w:top w:val="single" w:sz="4" w:space="0" w:color="000000"/>
              <w:left w:val="single" w:sz="4" w:space="0" w:color="000000"/>
              <w:bottom w:val="single" w:sz="4" w:space="0" w:color="000000"/>
              <w:right w:val="single" w:sz="4" w:space="0" w:color="000000"/>
            </w:tcBorders>
          </w:tcPr>
          <w:p w14:paraId="4B2B57A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De costos</w:t>
            </w:r>
          </w:p>
        </w:tc>
        <w:tc>
          <w:tcPr>
            <w:tcW w:w="1785" w:type="dxa"/>
            <w:tcBorders>
              <w:top w:val="single" w:sz="4" w:space="0" w:color="000000"/>
              <w:left w:val="single" w:sz="4" w:space="0" w:color="000000"/>
              <w:bottom w:val="single" w:sz="4" w:space="0" w:color="000000"/>
              <w:right w:val="single" w:sz="4" w:space="0" w:color="000000"/>
            </w:tcBorders>
          </w:tcPr>
          <w:p w14:paraId="58CEF3E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Cambio en Tasa de Cambio</w:t>
            </w:r>
          </w:p>
          <w:p w14:paraId="16704C13"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Representativa para adquisición</w:t>
            </w:r>
          </w:p>
          <w:p w14:paraId="6D23363D"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 productos</w:t>
            </w:r>
          </w:p>
        </w:tc>
        <w:tc>
          <w:tcPr>
            <w:tcW w:w="1785" w:type="dxa"/>
            <w:tcBorders>
              <w:top w:val="single" w:sz="4" w:space="0" w:color="000000"/>
              <w:left w:val="single" w:sz="4" w:space="0" w:color="000000"/>
              <w:bottom w:val="single" w:sz="4" w:space="0" w:color="000000"/>
              <w:right w:val="single" w:sz="4" w:space="0" w:color="000000"/>
            </w:tcBorders>
          </w:tcPr>
          <w:p w14:paraId="7AE4AAFB"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318063E2" w14:textId="77777777" w:rsidR="00896BDB" w:rsidRDefault="00896BDB">
            <w:pPr>
              <w:ind w:left="0" w:hanging="2"/>
              <w:rPr>
                <w:rFonts w:ascii="Arial Narrow" w:eastAsia="Arial Narrow" w:hAnsi="Arial Narrow" w:cs="Arial Narrow"/>
                <w:sz w:val="22"/>
                <w:szCs w:val="22"/>
              </w:rPr>
            </w:pPr>
          </w:p>
          <w:p w14:paraId="2584A2F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6C6C39E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0EF6A698" w14:textId="77777777" w:rsidR="00896BDB" w:rsidRDefault="00896BDB">
            <w:pPr>
              <w:ind w:left="0" w:hanging="2"/>
              <w:rPr>
                <w:rFonts w:ascii="Arial Narrow" w:eastAsia="Arial Narrow" w:hAnsi="Arial Narrow" w:cs="Arial Narrow"/>
                <w:sz w:val="22"/>
                <w:szCs w:val="22"/>
              </w:rPr>
            </w:pPr>
          </w:p>
          <w:p w14:paraId="2761CDF1"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E265D48"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4C20768F" w14:textId="77777777">
        <w:tc>
          <w:tcPr>
            <w:tcW w:w="1785" w:type="dxa"/>
            <w:tcBorders>
              <w:top w:val="single" w:sz="4" w:space="0" w:color="000000"/>
              <w:left w:val="single" w:sz="4" w:space="0" w:color="000000"/>
              <w:bottom w:val="single" w:sz="4" w:space="0" w:color="000000"/>
              <w:right w:val="single" w:sz="4" w:space="0" w:color="000000"/>
            </w:tcBorders>
          </w:tcPr>
          <w:p w14:paraId="2975255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De calendario</w:t>
            </w:r>
          </w:p>
        </w:tc>
        <w:tc>
          <w:tcPr>
            <w:tcW w:w="1785" w:type="dxa"/>
            <w:tcBorders>
              <w:top w:val="single" w:sz="4" w:space="0" w:color="000000"/>
              <w:left w:val="single" w:sz="4" w:space="0" w:color="000000"/>
              <w:bottom w:val="single" w:sz="4" w:space="0" w:color="000000"/>
              <w:right w:val="single" w:sz="4" w:space="0" w:color="000000"/>
            </w:tcBorders>
          </w:tcPr>
          <w:p w14:paraId="0E2689B9"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Incumplimiento en entrega de</w:t>
            </w:r>
          </w:p>
          <w:p w14:paraId="777E2F2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actividades.</w:t>
            </w:r>
          </w:p>
        </w:tc>
        <w:tc>
          <w:tcPr>
            <w:tcW w:w="1785" w:type="dxa"/>
            <w:tcBorders>
              <w:top w:val="single" w:sz="4" w:space="0" w:color="000000"/>
              <w:left w:val="single" w:sz="4" w:space="0" w:color="000000"/>
              <w:bottom w:val="single" w:sz="4" w:space="0" w:color="000000"/>
              <w:right w:val="single" w:sz="4" w:space="0" w:color="000000"/>
            </w:tcBorders>
          </w:tcPr>
          <w:p w14:paraId="3EE31CA5"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29CEB1FF" w14:textId="77777777" w:rsidR="00896BDB" w:rsidRDefault="00896BDB">
            <w:pPr>
              <w:ind w:left="0" w:hanging="2"/>
              <w:rPr>
                <w:rFonts w:ascii="Arial Narrow" w:eastAsia="Arial Narrow" w:hAnsi="Arial Narrow" w:cs="Arial Narrow"/>
                <w:sz w:val="22"/>
                <w:szCs w:val="22"/>
              </w:rPr>
            </w:pPr>
          </w:p>
          <w:p w14:paraId="798F451F"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85BAD0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40099546" w14:textId="77777777" w:rsidR="00896BDB" w:rsidRDefault="00896BDB">
            <w:pPr>
              <w:ind w:left="0" w:hanging="2"/>
              <w:rPr>
                <w:rFonts w:ascii="Arial Narrow" w:eastAsia="Arial Narrow" w:hAnsi="Arial Narrow" w:cs="Arial Narrow"/>
                <w:sz w:val="22"/>
                <w:szCs w:val="22"/>
              </w:rPr>
            </w:pPr>
          </w:p>
          <w:p w14:paraId="4AB06CF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D50B444"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08945F76" w14:textId="77777777">
        <w:tc>
          <w:tcPr>
            <w:tcW w:w="1785" w:type="dxa"/>
            <w:tcBorders>
              <w:top w:val="single" w:sz="4" w:space="0" w:color="000000"/>
              <w:left w:val="single" w:sz="4" w:space="0" w:color="000000"/>
              <w:bottom w:val="single" w:sz="4" w:space="0" w:color="000000"/>
              <w:right w:val="single" w:sz="4" w:space="0" w:color="000000"/>
            </w:tcBorders>
          </w:tcPr>
          <w:p w14:paraId="14712E7C"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Administrativos</w:t>
            </w:r>
          </w:p>
        </w:tc>
        <w:tc>
          <w:tcPr>
            <w:tcW w:w="1785" w:type="dxa"/>
            <w:tcBorders>
              <w:top w:val="single" w:sz="4" w:space="0" w:color="000000"/>
              <w:left w:val="single" w:sz="4" w:space="0" w:color="000000"/>
              <w:bottom w:val="single" w:sz="4" w:space="0" w:color="000000"/>
              <w:right w:val="single" w:sz="4" w:space="0" w:color="000000"/>
            </w:tcBorders>
          </w:tcPr>
          <w:p w14:paraId="5510F90D"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Incumplimiento en normatividad</w:t>
            </w:r>
          </w:p>
        </w:tc>
        <w:tc>
          <w:tcPr>
            <w:tcW w:w="1785" w:type="dxa"/>
            <w:tcBorders>
              <w:top w:val="single" w:sz="4" w:space="0" w:color="000000"/>
              <w:left w:val="single" w:sz="4" w:space="0" w:color="000000"/>
              <w:bottom w:val="single" w:sz="4" w:space="0" w:color="000000"/>
              <w:right w:val="single" w:sz="4" w:space="0" w:color="000000"/>
            </w:tcBorders>
          </w:tcPr>
          <w:p w14:paraId="072F55CC"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3DFB2011" w14:textId="77777777" w:rsidR="00896BDB" w:rsidRDefault="00896BDB">
            <w:pPr>
              <w:ind w:left="0" w:hanging="2"/>
              <w:rPr>
                <w:rFonts w:ascii="Arial Narrow" w:eastAsia="Arial Narrow" w:hAnsi="Arial Narrow" w:cs="Arial Narrow"/>
                <w:sz w:val="22"/>
                <w:szCs w:val="22"/>
              </w:rPr>
            </w:pPr>
          </w:p>
          <w:p w14:paraId="660A056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97E9A29"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78ECEAE3" w14:textId="77777777" w:rsidR="00896BDB" w:rsidRDefault="00896BDB">
            <w:pPr>
              <w:ind w:left="0" w:hanging="2"/>
              <w:rPr>
                <w:rFonts w:ascii="Arial Narrow" w:eastAsia="Arial Narrow" w:hAnsi="Arial Narrow" w:cs="Arial Narrow"/>
                <w:sz w:val="22"/>
                <w:szCs w:val="22"/>
              </w:rPr>
            </w:pPr>
          </w:p>
          <w:p w14:paraId="33FBF80F"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4681902"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r w:rsidR="00896BDB" w14:paraId="3C0623B5" w14:textId="77777777">
        <w:tc>
          <w:tcPr>
            <w:tcW w:w="1785" w:type="dxa"/>
            <w:tcBorders>
              <w:top w:val="single" w:sz="4" w:space="0" w:color="000000"/>
              <w:left w:val="single" w:sz="4" w:space="0" w:color="000000"/>
              <w:bottom w:val="single" w:sz="4" w:space="0" w:color="000000"/>
              <w:right w:val="single" w:sz="4" w:space="0" w:color="000000"/>
            </w:tcBorders>
          </w:tcPr>
          <w:p w14:paraId="3F1EDD67"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Operacionales</w:t>
            </w:r>
          </w:p>
        </w:tc>
        <w:tc>
          <w:tcPr>
            <w:tcW w:w="1785" w:type="dxa"/>
            <w:tcBorders>
              <w:top w:val="single" w:sz="4" w:space="0" w:color="000000"/>
              <w:left w:val="single" w:sz="4" w:space="0" w:color="000000"/>
              <w:bottom w:val="single" w:sz="4" w:space="0" w:color="000000"/>
              <w:right w:val="single" w:sz="4" w:space="0" w:color="000000"/>
            </w:tcBorders>
          </w:tcPr>
          <w:p w14:paraId="1E20805A"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Baja capacidad para realizar</w:t>
            </w:r>
          </w:p>
          <w:p w14:paraId="5FE8BE8E"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actividades</w:t>
            </w:r>
          </w:p>
        </w:tc>
        <w:tc>
          <w:tcPr>
            <w:tcW w:w="1785" w:type="dxa"/>
            <w:tcBorders>
              <w:top w:val="single" w:sz="4" w:space="0" w:color="000000"/>
              <w:left w:val="single" w:sz="4" w:space="0" w:color="000000"/>
              <w:bottom w:val="single" w:sz="4" w:space="0" w:color="000000"/>
              <w:right w:val="single" w:sz="4" w:space="0" w:color="000000"/>
            </w:tcBorders>
          </w:tcPr>
          <w:p w14:paraId="7EE340D2"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Raro/ improbable / probable</w:t>
            </w:r>
          </w:p>
          <w:p w14:paraId="6F3AC66D" w14:textId="77777777" w:rsidR="00896BDB" w:rsidRDefault="00896BDB">
            <w:pPr>
              <w:ind w:left="0" w:hanging="2"/>
              <w:rPr>
                <w:rFonts w:ascii="Arial Narrow" w:eastAsia="Arial Narrow" w:hAnsi="Arial Narrow" w:cs="Arial Narrow"/>
                <w:sz w:val="22"/>
                <w:szCs w:val="22"/>
              </w:rPr>
            </w:pPr>
          </w:p>
          <w:p w14:paraId="3CDB337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40523D6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Mayor / moderado / menor </w:t>
            </w:r>
          </w:p>
          <w:p w14:paraId="2E0AD58A" w14:textId="77777777" w:rsidR="00896BDB" w:rsidRDefault="00896BDB">
            <w:pPr>
              <w:ind w:left="0" w:hanging="2"/>
              <w:rPr>
                <w:rFonts w:ascii="Arial Narrow" w:eastAsia="Arial Narrow" w:hAnsi="Arial Narrow" w:cs="Arial Narrow"/>
                <w:sz w:val="22"/>
                <w:szCs w:val="22"/>
              </w:rPr>
            </w:pPr>
          </w:p>
          <w:p w14:paraId="70AED44A"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7E130DD2"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color w:val="FF0000"/>
                <w:sz w:val="22"/>
                <w:szCs w:val="22"/>
              </w:rPr>
              <w:t>Incluya brevemente la medida de mitigación.</w:t>
            </w:r>
          </w:p>
        </w:tc>
      </w:tr>
    </w:tbl>
    <w:p w14:paraId="52949851" w14:textId="77777777" w:rsidR="00896BDB" w:rsidRDefault="00896BDB">
      <w:pPr>
        <w:ind w:left="0" w:hanging="2"/>
        <w:rPr>
          <w:rFonts w:ascii="Arial Narrow" w:eastAsia="Arial Narrow" w:hAnsi="Arial Narrow" w:cs="Arial Narrow"/>
          <w:sz w:val="22"/>
          <w:szCs w:val="22"/>
        </w:rPr>
      </w:pPr>
    </w:p>
    <w:p w14:paraId="29A432CB" w14:textId="77777777" w:rsidR="00896BDB" w:rsidRDefault="00896BDB">
      <w:pPr>
        <w:ind w:left="0" w:hanging="2"/>
        <w:rPr>
          <w:rFonts w:ascii="Arial Narrow" w:eastAsia="Arial Narrow" w:hAnsi="Arial Narrow" w:cs="Arial Narrow"/>
          <w:sz w:val="22"/>
          <w:szCs w:val="22"/>
        </w:rPr>
      </w:pPr>
    </w:p>
    <w:p w14:paraId="1B3D67A5"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3" w:name="_heading=h.147n2zr" w:colFirst="0" w:colLast="0"/>
      <w:bookmarkEnd w:id="63"/>
      <w:r>
        <w:rPr>
          <w:rFonts w:ascii="Arial Narrow" w:eastAsia="Arial Narrow" w:hAnsi="Arial Narrow" w:cs="Arial Narrow"/>
          <w:b/>
          <w:color w:val="000000"/>
          <w:sz w:val="22"/>
          <w:szCs w:val="22"/>
        </w:rPr>
        <w:t>21. INDICADORES DE GESTIÓN</w:t>
      </w:r>
    </w:p>
    <w:p w14:paraId="1DBDECE0"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lastRenderedPageBreak/>
        <w:t>A continuación, se sugiere incluir el siguiente indicador de gestión</w:t>
      </w:r>
    </w:p>
    <w:p w14:paraId="1A350F3D" w14:textId="77777777" w:rsidR="00896BDB" w:rsidRDefault="00896BDB">
      <w:pPr>
        <w:ind w:left="0" w:hanging="2"/>
        <w:rPr>
          <w:rFonts w:ascii="Arial Narrow" w:eastAsia="Arial Narrow" w:hAnsi="Arial Narrow" w:cs="Arial Narrow"/>
          <w:color w:val="FF0000"/>
          <w:sz w:val="22"/>
          <w:szCs w:val="22"/>
        </w:rPr>
      </w:pPr>
    </w:p>
    <w:tbl>
      <w:tblPr>
        <w:tblStyle w:val="aff1"/>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610"/>
        <w:gridCol w:w="3990"/>
      </w:tblGrid>
      <w:tr w:rsidR="00896BDB" w14:paraId="49D34906" w14:textId="77777777">
        <w:tc>
          <w:tcPr>
            <w:tcW w:w="3240" w:type="dxa"/>
            <w:tcBorders>
              <w:top w:val="single" w:sz="4" w:space="0" w:color="000000"/>
              <w:left w:val="single" w:sz="4" w:space="0" w:color="000000"/>
              <w:bottom w:val="single" w:sz="4" w:space="0" w:color="000000"/>
              <w:right w:val="single" w:sz="4" w:space="0" w:color="000000"/>
            </w:tcBorders>
            <w:shd w:val="clear" w:color="auto" w:fill="00B050"/>
          </w:tcPr>
          <w:p w14:paraId="0096640A"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Indicador</w:t>
            </w:r>
          </w:p>
        </w:tc>
        <w:tc>
          <w:tcPr>
            <w:tcW w:w="2610" w:type="dxa"/>
            <w:tcBorders>
              <w:top w:val="single" w:sz="4" w:space="0" w:color="000000"/>
              <w:left w:val="single" w:sz="4" w:space="0" w:color="000000"/>
              <w:bottom w:val="single" w:sz="4" w:space="0" w:color="000000"/>
              <w:right w:val="single" w:sz="4" w:space="0" w:color="000000"/>
            </w:tcBorders>
            <w:shd w:val="clear" w:color="auto" w:fill="00B050"/>
          </w:tcPr>
          <w:p w14:paraId="2488950C"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Medida / meta</w:t>
            </w:r>
          </w:p>
        </w:tc>
        <w:tc>
          <w:tcPr>
            <w:tcW w:w="3990" w:type="dxa"/>
            <w:tcBorders>
              <w:top w:val="single" w:sz="4" w:space="0" w:color="000000"/>
              <w:left w:val="single" w:sz="4" w:space="0" w:color="000000"/>
              <w:bottom w:val="single" w:sz="4" w:space="0" w:color="000000"/>
              <w:right w:val="single" w:sz="4" w:space="0" w:color="000000"/>
            </w:tcBorders>
            <w:shd w:val="clear" w:color="auto" w:fill="00B050"/>
          </w:tcPr>
          <w:p w14:paraId="26CAB6CB" w14:textId="77777777" w:rsidR="00896BDB" w:rsidRDefault="00000000">
            <w:pPr>
              <w:ind w:left="0" w:hanging="2"/>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Fecha de entrega de acuerdo a cronograma</w:t>
            </w:r>
          </w:p>
        </w:tc>
      </w:tr>
      <w:tr w:rsidR="00896BDB" w14:paraId="5BDC84E7" w14:textId="77777777">
        <w:tc>
          <w:tcPr>
            <w:tcW w:w="3240" w:type="dxa"/>
            <w:tcBorders>
              <w:top w:val="single" w:sz="4" w:space="0" w:color="000000"/>
              <w:left w:val="single" w:sz="4" w:space="0" w:color="000000"/>
              <w:bottom w:val="single" w:sz="4" w:space="0" w:color="000000"/>
              <w:right w:val="single" w:sz="4" w:space="0" w:color="000000"/>
            </w:tcBorders>
          </w:tcPr>
          <w:p w14:paraId="49A54103"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Informes de supervisión del proyecto</w:t>
            </w:r>
          </w:p>
        </w:tc>
        <w:tc>
          <w:tcPr>
            <w:tcW w:w="2610" w:type="dxa"/>
            <w:tcBorders>
              <w:top w:val="single" w:sz="4" w:space="0" w:color="000000"/>
              <w:left w:val="single" w:sz="4" w:space="0" w:color="000000"/>
              <w:bottom w:val="single" w:sz="4" w:space="0" w:color="000000"/>
              <w:right w:val="single" w:sz="4" w:space="0" w:color="000000"/>
            </w:tcBorders>
          </w:tcPr>
          <w:p w14:paraId="63BBD95E" w14:textId="77777777" w:rsidR="00896BDB" w:rsidRDefault="00000000">
            <w:pPr>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Número / </w:t>
            </w:r>
            <w:r>
              <w:rPr>
                <w:rFonts w:ascii="Arial Narrow" w:eastAsia="Arial Narrow" w:hAnsi="Arial Narrow" w:cs="Arial Narrow"/>
                <w:color w:val="FF0000"/>
                <w:sz w:val="22"/>
                <w:szCs w:val="22"/>
              </w:rPr>
              <w:t>(indique el número)</w:t>
            </w:r>
          </w:p>
        </w:tc>
        <w:tc>
          <w:tcPr>
            <w:tcW w:w="3990" w:type="dxa"/>
            <w:tcBorders>
              <w:top w:val="single" w:sz="4" w:space="0" w:color="000000"/>
              <w:left w:val="single" w:sz="4" w:space="0" w:color="000000"/>
              <w:bottom w:val="single" w:sz="4" w:space="0" w:color="000000"/>
              <w:right w:val="single" w:sz="4" w:space="0" w:color="000000"/>
            </w:tcBorders>
          </w:tcPr>
          <w:p w14:paraId="388EDDB7"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Incluir periodicidad de los informes.</w:t>
            </w:r>
          </w:p>
        </w:tc>
      </w:tr>
    </w:tbl>
    <w:p w14:paraId="35E38070" w14:textId="77777777" w:rsidR="00896BDB" w:rsidRDefault="00896BDB">
      <w:pPr>
        <w:ind w:left="0" w:hanging="2"/>
        <w:rPr>
          <w:rFonts w:ascii="Arial Narrow" w:eastAsia="Arial Narrow" w:hAnsi="Arial Narrow" w:cs="Arial Narrow"/>
          <w:i/>
          <w:sz w:val="22"/>
          <w:szCs w:val="22"/>
        </w:rPr>
      </w:pPr>
    </w:p>
    <w:p w14:paraId="73C31F74"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t>Nota:</w:t>
      </w:r>
      <w:r>
        <w:rPr>
          <w:rFonts w:ascii="Arial Narrow" w:eastAsia="Arial Narrow" w:hAnsi="Arial Narrow" w:cs="Arial Narrow"/>
          <w:color w:val="FF0000"/>
          <w:sz w:val="22"/>
          <w:szCs w:val="22"/>
        </w:rPr>
        <w:t xml:space="preserve"> Deben presentarse informes de gestión trimestrales, es decir al menos cuatro informes por cada periodo estimado en la MGA </w:t>
      </w:r>
    </w:p>
    <w:p w14:paraId="1F9A8C05" w14:textId="77777777" w:rsidR="00896BDB" w:rsidRDefault="00896BDB">
      <w:pPr>
        <w:ind w:left="0" w:hanging="2"/>
        <w:rPr>
          <w:rFonts w:ascii="Arial Narrow" w:eastAsia="Arial Narrow" w:hAnsi="Arial Narrow" w:cs="Arial Narrow"/>
          <w:i/>
          <w:sz w:val="22"/>
          <w:szCs w:val="22"/>
        </w:rPr>
      </w:pPr>
    </w:p>
    <w:p w14:paraId="06FA5E6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4" w:name="_heading=h.t09155y8mfrz" w:colFirst="0" w:colLast="0"/>
      <w:bookmarkEnd w:id="64"/>
    </w:p>
    <w:p w14:paraId="4E0567CB"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5" w:name="_heading=h.3o7alnk" w:colFirst="0" w:colLast="0"/>
      <w:bookmarkEnd w:id="65"/>
      <w:r>
        <w:rPr>
          <w:rFonts w:ascii="Arial Narrow" w:eastAsia="Arial Narrow" w:hAnsi="Arial Narrow" w:cs="Arial Narrow"/>
          <w:b/>
          <w:color w:val="000000"/>
          <w:sz w:val="22"/>
          <w:szCs w:val="22"/>
        </w:rPr>
        <w:t>22. ASPECTOS ÉTICOS</w:t>
      </w:r>
    </w:p>
    <w:p w14:paraId="406BBBAD"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Incluya aspectos éticos y bioéticos relevantes del proyecto en caso de aplicar.</w:t>
      </w:r>
    </w:p>
    <w:p w14:paraId="000BA907" w14:textId="77777777" w:rsidR="00896BDB" w:rsidRDefault="00896BDB">
      <w:pPr>
        <w:ind w:left="0" w:hanging="2"/>
        <w:jc w:val="both"/>
        <w:rPr>
          <w:rFonts w:ascii="Arial Narrow" w:eastAsia="Arial Narrow" w:hAnsi="Arial Narrow" w:cs="Arial Narrow"/>
          <w:i/>
          <w:color w:val="FF0000"/>
          <w:sz w:val="22"/>
          <w:szCs w:val="22"/>
        </w:rPr>
      </w:pPr>
    </w:p>
    <w:p w14:paraId="5A602877"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6" w:name="_heading=h.a1ybtqzagso3" w:colFirst="0" w:colLast="0"/>
      <w:bookmarkEnd w:id="66"/>
      <w:r>
        <w:rPr>
          <w:rFonts w:ascii="Arial Narrow" w:eastAsia="Arial Narrow" w:hAnsi="Arial Narrow" w:cs="Arial Narrow"/>
          <w:b/>
          <w:color w:val="000000"/>
          <w:sz w:val="22"/>
          <w:szCs w:val="22"/>
        </w:rPr>
        <w:t>23. IDONEIDAD Y TRAYECTORIA DE LA ENTIDAD PROPONENTE Y DEMÁS PARTICIPANTES</w:t>
      </w:r>
    </w:p>
    <w:p w14:paraId="35FD3C8B"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Describa los aportes de los integrantes de la alianza para la contribución a la consecución de los objetivos y actividades de proyecto. Los aportes de los integrantes de la alianza deben ser individuales y contemplar al menos uno o más de uno de los siguientes aportes: financieros, técnicos /tecnológicos y de talento humano de alto nivel. Esto debe guardar total coherencia con la información suministrada en la Carta aval, compromiso institucional y modelo de gobernanza y en el presupuesto del proyecto.</w:t>
      </w:r>
    </w:p>
    <w:p w14:paraId="4F086368" w14:textId="77777777" w:rsidR="00896BDB" w:rsidRDefault="00896BDB">
      <w:pPr>
        <w:ind w:left="0" w:hanging="2"/>
        <w:jc w:val="both"/>
        <w:rPr>
          <w:rFonts w:ascii="Arial Narrow" w:eastAsia="Arial Narrow" w:hAnsi="Arial Narrow" w:cs="Arial Narrow"/>
          <w:color w:val="FF0000"/>
          <w:sz w:val="22"/>
          <w:szCs w:val="22"/>
        </w:rPr>
      </w:pPr>
    </w:p>
    <w:p w14:paraId="0FDA6E7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7" w:name="_heading=h.5wm4uziauoi9" w:colFirst="0" w:colLast="0"/>
      <w:bookmarkEnd w:id="67"/>
    </w:p>
    <w:p w14:paraId="49CD85DB"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8" w:name="_heading=h.ihv636" w:colFirst="0" w:colLast="0"/>
      <w:bookmarkEnd w:id="68"/>
      <w:r>
        <w:rPr>
          <w:rFonts w:ascii="Arial Narrow" w:eastAsia="Arial Narrow" w:hAnsi="Arial Narrow" w:cs="Arial Narrow"/>
          <w:b/>
          <w:color w:val="000000"/>
          <w:sz w:val="22"/>
          <w:szCs w:val="22"/>
        </w:rPr>
        <w:t>24. ANÁLISIS DE LICENCIAS Y PERMISOS</w:t>
      </w:r>
    </w:p>
    <w:p w14:paraId="6C94F13B"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Enuncie las licencias, estudios, permisos y demás requerimientos que se consideren necesarios previo o durante la ejecución del proyecto, de acuerdo con el alcance y componente metodológico y a la legislación y normativa vigente.</w:t>
      </w:r>
    </w:p>
    <w:p w14:paraId="28F759FF" w14:textId="77777777" w:rsidR="00896BDB" w:rsidRDefault="00896BDB">
      <w:pPr>
        <w:ind w:left="0" w:hanging="2"/>
        <w:jc w:val="both"/>
        <w:rPr>
          <w:rFonts w:ascii="Arial Narrow" w:eastAsia="Arial Narrow" w:hAnsi="Arial Narrow" w:cs="Arial Narrow"/>
          <w:sz w:val="22"/>
          <w:szCs w:val="22"/>
        </w:rPr>
      </w:pPr>
    </w:p>
    <w:p w14:paraId="34446554" w14:textId="77777777" w:rsidR="00896BDB" w:rsidRDefault="00000000">
      <w:pPr>
        <w:ind w:left="0" w:hanging="2"/>
        <w:jc w:val="both"/>
        <w:rPr>
          <w:rFonts w:ascii="Arial Narrow" w:eastAsia="Arial Narrow" w:hAnsi="Arial Narrow" w:cs="Arial Narrow"/>
          <w:i/>
          <w:color w:val="FF0000"/>
          <w:sz w:val="22"/>
          <w:szCs w:val="22"/>
        </w:rPr>
      </w:pPr>
      <w:r>
        <w:rPr>
          <w:rFonts w:ascii="Arial Narrow" w:eastAsia="Arial Narrow" w:hAnsi="Arial Narrow" w:cs="Arial Narrow"/>
          <w:b/>
          <w:i/>
          <w:color w:val="FF0000"/>
          <w:sz w:val="22"/>
          <w:szCs w:val="22"/>
        </w:rPr>
        <w:t>Nota:</w:t>
      </w:r>
      <w:r>
        <w:rPr>
          <w:rFonts w:ascii="Arial Narrow" w:eastAsia="Arial Narrow" w:hAnsi="Arial Narrow" w:cs="Arial Narrow"/>
          <w:i/>
          <w:color w:val="FF0000"/>
          <w:sz w:val="22"/>
          <w:szCs w:val="22"/>
        </w:rPr>
        <w:t xml:space="preserve"> A manera de ejemplo se enuncian algunos de los requisitos normativos de los que se hace referencia: i) Licencias ambientales, </w:t>
      </w:r>
      <w:proofErr w:type="spellStart"/>
      <w:r>
        <w:rPr>
          <w:rFonts w:ascii="Arial Narrow" w:eastAsia="Arial Narrow" w:hAnsi="Arial Narrow" w:cs="Arial Narrow"/>
          <w:i/>
          <w:color w:val="FF0000"/>
          <w:sz w:val="22"/>
          <w:szCs w:val="22"/>
        </w:rPr>
        <w:t>ii</w:t>
      </w:r>
      <w:proofErr w:type="spellEnd"/>
      <w:r>
        <w:rPr>
          <w:rFonts w:ascii="Arial Narrow" w:eastAsia="Arial Narrow" w:hAnsi="Arial Narrow" w:cs="Arial Narrow"/>
          <w:i/>
          <w:color w:val="FF0000"/>
          <w:sz w:val="22"/>
          <w:szCs w:val="22"/>
        </w:rPr>
        <w:t xml:space="preserve">) Contrato de acceso a recursos genéticos y/o productos derivados con fines comerciales, industriales o de prospección biológica, </w:t>
      </w:r>
      <w:proofErr w:type="spellStart"/>
      <w:r>
        <w:rPr>
          <w:rFonts w:ascii="Arial Narrow" w:eastAsia="Arial Narrow" w:hAnsi="Arial Narrow" w:cs="Arial Narrow"/>
          <w:i/>
          <w:color w:val="FF0000"/>
          <w:sz w:val="22"/>
          <w:szCs w:val="22"/>
        </w:rPr>
        <w:t>iii</w:t>
      </w:r>
      <w:proofErr w:type="spellEnd"/>
      <w:r>
        <w:rPr>
          <w:rFonts w:ascii="Arial Narrow" w:eastAsia="Arial Narrow" w:hAnsi="Arial Narrow" w:cs="Arial Narrow"/>
          <w:i/>
          <w:color w:val="FF0000"/>
          <w:sz w:val="22"/>
          <w:szCs w:val="22"/>
        </w:rPr>
        <w:t xml:space="preserve">) Recolección de especímenes de especies silvestres de la diversidad biológica con fines de investigación científica no comercial, </w:t>
      </w:r>
      <w:proofErr w:type="spellStart"/>
      <w:r>
        <w:rPr>
          <w:rFonts w:ascii="Arial Narrow" w:eastAsia="Arial Narrow" w:hAnsi="Arial Narrow" w:cs="Arial Narrow"/>
          <w:i/>
          <w:color w:val="FF0000"/>
          <w:sz w:val="22"/>
          <w:szCs w:val="22"/>
        </w:rPr>
        <w:t>iv</w:t>
      </w:r>
      <w:proofErr w:type="spellEnd"/>
      <w:r>
        <w:rPr>
          <w:rFonts w:ascii="Arial Narrow" w:eastAsia="Arial Narrow" w:hAnsi="Arial Narrow" w:cs="Arial Narrow"/>
          <w:i/>
          <w:color w:val="FF0000"/>
          <w:sz w:val="22"/>
          <w:szCs w:val="22"/>
        </w:rPr>
        <w:t xml:space="preserve">) Colecciones biológicas, v) Consentimiento informado, vi) Consulta previa con las “Comunidades Indígenas y Afrodescendientes”, y </w:t>
      </w:r>
      <w:proofErr w:type="spellStart"/>
      <w:r>
        <w:rPr>
          <w:rFonts w:ascii="Arial Narrow" w:eastAsia="Arial Narrow" w:hAnsi="Arial Narrow" w:cs="Arial Narrow"/>
          <w:i/>
          <w:color w:val="FF0000"/>
          <w:sz w:val="22"/>
          <w:szCs w:val="22"/>
        </w:rPr>
        <w:t>vii</w:t>
      </w:r>
      <w:proofErr w:type="spellEnd"/>
      <w:r>
        <w:rPr>
          <w:rFonts w:ascii="Arial Narrow" w:eastAsia="Arial Narrow" w:hAnsi="Arial Narrow" w:cs="Arial Narrow"/>
          <w:i/>
          <w:color w:val="FF0000"/>
          <w:sz w:val="22"/>
          <w:szCs w:val="22"/>
        </w:rPr>
        <w:t>) demás licencias y requisitos que apliquen según normatividad vigente, de acuerdo con el tipo de proyecto presentado.</w:t>
      </w:r>
    </w:p>
    <w:p w14:paraId="3EF00B40" w14:textId="77777777" w:rsidR="00896BDB" w:rsidRDefault="00896BDB">
      <w:pPr>
        <w:ind w:left="0" w:hanging="2"/>
        <w:jc w:val="both"/>
        <w:rPr>
          <w:rFonts w:ascii="Arial Narrow" w:eastAsia="Arial Narrow" w:hAnsi="Arial Narrow" w:cs="Arial Narrow"/>
          <w:i/>
          <w:color w:val="FF0000"/>
          <w:sz w:val="22"/>
          <w:szCs w:val="22"/>
          <w:u w:val="single"/>
        </w:rPr>
      </w:pPr>
    </w:p>
    <w:p w14:paraId="19EC77E2" w14:textId="77777777" w:rsidR="00896BDB" w:rsidRDefault="00000000">
      <w:pPr>
        <w:ind w:left="0" w:hanging="2"/>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u w:val="single"/>
        </w:rPr>
        <w:t>Para proyectos que involucran temas de adecuación de infraestructura</w:t>
      </w:r>
      <w:r>
        <w:rPr>
          <w:rFonts w:ascii="Arial Narrow" w:eastAsia="Arial Narrow" w:hAnsi="Arial Narrow" w:cs="Arial Narrow"/>
          <w:i/>
          <w:color w:val="FF0000"/>
          <w:sz w:val="22"/>
          <w:szCs w:val="22"/>
        </w:rPr>
        <w:t xml:space="preserve"> se debe consultar el Decreto 1203 de 2017, “por el cual se modifica parcialmente el Decreto 1077 de 2015 único Reglamentario del Sector Vivienda, Ciudad y Territorio y se reglamenta la Ley 1796, en lo relacionado con el estudio, trámite y expedición de las licencias urbanísticas y la función pública que desempeñan los curadores urbanos y se dictan otras disposiciones”.</w:t>
      </w:r>
    </w:p>
    <w:p w14:paraId="1FBFE694" w14:textId="77777777" w:rsidR="00896BDB" w:rsidRDefault="00896BDB">
      <w:pPr>
        <w:ind w:left="0" w:hanging="2"/>
        <w:jc w:val="both"/>
        <w:rPr>
          <w:rFonts w:ascii="Arial Narrow" w:eastAsia="Arial Narrow" w:hAnsi="Arial Narrow" w:cs="Arial Narrow"/>
          <w:sz w:val="22"/>
          <w:szCs w:val="22"/>
        </w:rPr>
      </w:pPr>
    </w:p>
    <w:p w14:paraId="1FFD8E90" w14:textId="77777777" w:rsidR="00896BDB" w:rsidRDefault="00896BDB">
      <w:pPr>
        <w:ind w:left="0" w:hanging="2"/>
        <w:jc w:val="both"/>
        <w:rPr>
          <w:rFonts w:ascii="Arial Narrow" w:eastAsia="Arial Narrow" w:hAnsi="Arial Narrow" w:cs="Arial Narrow"/>
          <w:sz w:val="22"/>
          <w:szCs w:val="22"/>
        </w:rPr>
      </w:pPr>
    </w:p>
    <w:p w14:paraId="5D52F923"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69" w:name="_heading=h.32hioqz" w:colFirst="0" w:colLast="0"/>
      <w:bookmarkEnd w:id="69"/>
      <w:r>
        <w:rPr>
          <w:rFonts w:ascii="Arial Narrow" w:eastAsia="Arial Narrow" w:hAnsi="Arial Narrow" w:cs="Arial Narrow"/>
          <w:b/>
          <w:color w:val="000000"/>
          <w:sz w:val="22"/>
          <w:szCs w:val="22"/>
        </w:rPr>
        <w:t>25. RESUMEN DE FUENTES DE FINANCIACIÓN</w:t>
      </w:r>
    </w:p>
    <w:p w14:paraId="532C90DA" w14:textId="77777777" w:rsidR="00896BDB" w:rsidRDefault="00896BDB">
      <w:pPr>
        <w:ind w:left="0" w:hanging="2"/>
      </w:pPr>
    </w:p>
    <w:tbl>
      <w:tblPr>
        <w:tblStyle w:val="aff2"/>
        <w:tblW w:w="9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3000"/>
        <w:gridCol w:w="3870"/>
      </w:tblGrid>
      <w:tr w:rsidR="00896BDB" w14:paraId="610FE5BB" w14:textId="77777777">
        <w:tc>
          <w:tcPr>
            <w:tcW w:w="3000" w:type="dxa"/>
            <w:tcBorders>
              <w:top w:val="single" w:sz="4" w:space="0" w:color="000000"/>
              <w:left w:val="single" w:sz="4" w:space="0" w:color="000000"/>
              <w:bottom w:val="single" w:sz="4" w:space="0" w:color="000000"/>
              <w:right w:val="single" w:sz="4" w:space="0" w:color="000000"/>
            </w:tcBorders>
            <w:shd w:val="clear" w:color="auto" w:fill="00B050"/>
          </w:tcPr>
          <w:p w14:paraId="6FBDCC91"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Entidad</w:t>
            </w:r>
          </w:p>
        </w:tc>
        <w:tc>
          <w:tcPr>
            <w:tcW w:w="3000" w:type="dxa"/>
            <w:tcBorders>
              <w:top w:val="single" w:sz="4" w:space="0" w:color="000000"/>
              <w:left w:val="single" w:sz="4" w:space="0" w:color="000000"/>
              <w:bottom w:val="single" w:sz="4" w:space="0" w:color="000000"/>
              <w:right w:val="single" w:sz="4" w:space="0" w:color="000000"/>
            </w:tcBorders>
            <w:shd w:val="clear" w:color="auto" w:fill="00B050"/>
          </w:tcPr>
          <w:p w14:paraId="5F5DBA8E"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Fuente de recursos</w:t>
            </w:r>
          </w:p>
        </w:tc>
        <w:tc>
          <w:tcPr>
            <w:tcW w:w="3870" w:type="dxa"/>
            <w:tcBorders>
              <w:top w:val="single" w:sz="4" w:space="0" w:color="000000"/>
              <w:left w:val="single" w:sz="4" w:space="0" w:color="000000"/>
              <w:bottom w:val="single" w:sz="4" w:space="0" w:color="000000"/>
              <w:right w:val="single" w:sz="4" w:space="0" w:color="000000"/>
            </w:tcBorders>
            <w:shd w:val="clear" w:color="auto" w:fill="00B050"/>
          </w:tcPr>
          <w:p w14:paraId="29CAB85F" w14:textId="77777777" w:rsidR="00896BDB" w:rsidRDefault="00000000">
            <w:pPr>
              <w:ind w:left="0"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Valor</w:t>
            </w:r>
          </w:p>
        </w:tc>
      </w:tr>
      <w:tr w:rsidR="00896BDB" w14:paraId="353B5CBE" w14:textId="77777777">
        <w:tc>
          <w:tcPr>
            <w:tcW w:w="3000" w:type="dxa"/>
            <w:tcBorders>
              <w:top w:val="single" w:sz="4" w:space="0" w:color="000000"/>
              <w:left w:val="single" w:sz="4" w:space="0" w:color="000000"/>
              <w:bottom w:val="single" w:sz="4" w:space="0" w:color="000000"/>
              <w:right w:val="single" w:sz="4" w:space="0" w:color="000000"/>
            </w:tcBorders>
          </w:tcPr>
          <w:p w14:paraId="39ED333E" w14:textId="77777777" w:rsidR="00896BDB" w:rsidRDefault="00000000">
            <w:pPr>
              <w:ind w:left="0" w:hanging="2"/>
              <w:jc w:val="both"/>
              <w:rPr>
                <w:rFonts w:ascii="Arial Narrow" w:eastAsia="Arial Narrow" w:hAnsi="Arial Narrow" w:cs="Arial Narrow"/>
                <w:color w:val="6AA84F"/>
                <w:sz w:val="22"/>
                <w:szCs w:val="22"/>
              </w:rPr>
            </w:pPr>
            <w:r>
              <w:rPr>
                <w:rFonts w:ascii="Arial Narrow" w:eastAsia="Arial Narrow" w:hAnsi="Arial Narrow" w:cs="Arial Narrow"/>
                <w:sz w:val="22"/>
                <w:szCs w:val="22"/>
              </w:rPr>
              <w:lastRenderedPageBreak/>
              <w:t xml:space="preserve">Asignación de CTeI del SGR </w:t>
            </w:r>
          </w:p>
        </w:tc>
        <w:tc>
          <w:tcPr>
            <w:tcW w:w="3000" w:type="dxa"/>
            <w:tcBorders>
              <w:top w:val="single" w:sz="4" w:space="0" w:color="000000"/>
              <w:left w:val="single" w:sz="4" w:space="0" w:color="000000"/>
              <w:bottom w:val="single" w:sz="4" w:space="0" w:color="000000"/>
              <w:right w:val="single" w:sz="4" w:space="0" w:color="000000"/>
            </w:tcBorders>
          </w:tcPr>
          <w:p w14:paraId="5BD3921C"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Asignación de CTeI del SGR</w:t>
            </w:r>
          </w:p>
        </w:tc>
        <w:tc>
          <w:tcPr>
            <w:tcW w:w="3870" w:type="dxa"/>
            <w:tcBorders>
              <w:top w:val="single" w:sz="4" w:space="0" w:color="000000"/>
              <w:left w:val="single" w:sz="4" w:space="0" w:color="000000"/>
              <w:bottom w:val="single" w:sz="4" w:space="0" w:color="000000"/>
              <w:right w:val="single" w:sz="4" w:space="0" w:color="000000"/>
            </w:tcBorders>
          </w:tcPr>
          <w:p w14:paraId="5E992C0A"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color w:val="6AA84F"/>
                <w:sz w:val="22"/>
                <w:szCs w:val="22"/>
              </w:rPr>
              <w:t>(indique el valor en números)</w:t>
            </w:r>
          </w:p>
        </w:tc>
      </w:tr>
      <w:tr w:rsidR="00896BDB" w14:paraId="3BBA6047" w14:textId="77777777">
        <w:tc>
          <w:tcPr>
            <w:tcW w:w="3000" w:type="dxa"/>
            <w:tcBorders>
              <w:top w:val="single" w:sz="4" w:space="0" w:color="000000"/>
              <w:left w:val="single" w:sz="4" w:space="0" w:color="000000"/>
              <w:bottom w:val="single" w:sz="4" w:space="0" w:color="000000"/>
              <w:right w:val="single" w:sz="4" w:space="0" w:color="000000"/>
            </w:tcBorders>
          </w:tcPr>
          <w:p w14:paraId="4161A816"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Entidad proponente</w:t>
            </w:r>
          </w:p>
        </w:tc>
        <w:tc>
          <w:tcPr>
            <w:tcW w:w="3000" w:type="dxa"/>
            <w:tcBorders>
              <w:top w:val="single" w:sz="4" w:space="0" w:color="000000"/>
              <w:left w:val="single" w:sz="4" w:space="0" w:color="000000"/>
              <w:bottom w:val="single" w:sz="4" w:space="0" w:color="000000"/>
              <w:right w:val="single" w:sz="4" w:space="0" w:color="000000"/>
            </w:tcBorders>
          </w:tcPr>
          <w:p w14:paraId="5A7A1D45"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Propios</w:t>
            </w:r>
          </w:p>
        </w:tc>
        <w:tc>
          <w:tcPr>
            <w:tcW w:w="3870" w:type="dxa"/>
            <w:tcBorders>
              <w:top w:val="single" w:sz="4" w:space="0" w:color="000000"/>
              <w:left w:val="single" w:sz="4" w:space="0" w:color="000000"/>
              <w:bottom w:val="single" w:sz="4" w:space="0" w:color="000000"/>
              <w:right w:val="single" w:sz="4" w:space="0" w:color="000000"/>
            </w:tcBorders>
          </w:tcPr>
          <w:p w14:paraId="19C1D2A2"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color w:val="6AA84F"/>
                <w:sz w:val="22"/>
                <w:szCs w:val="22"/>
              </w:rPr>
              <w:t>(indique el valor en números)</w:t>
            </w:r>
          </w:p>
        </w:tc>
      </w:tr>
      <w:tr w:rsidR="00896BDB" w14:paraId="11C36FA8" w14:textId="77777777">
        <w:tc>
          <w:tcPr>
            <w:tcW w:w="3000" w:type="dxa"/>
            <w:tcBorders>
              <w:top w:val="single" w:sz="4" w:space="0" w:color="000000"/>
              <w:left w:val="single" w:sz="4" w:space="0" w:color="000000"/>
              <w:bottom w:val="single" w:sz="4" w:space="0" w:color="000000"/>
              <w:right w:val="single" w:sz="4" w:space="0" w:color="000000"/>
            </w:tcBorders>
          </w:tcPr>
          <w:p w14:paraId="780C4BF2"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 xml:space="preserve">Entidad aliada </w:t>
            </w:r>
          </w:p>
        </w:tc>
        <w:tc>
          <w:tcPr>
            <w:tcW w:w="3000" w:type="dxa"/>
            <w:tcBorders>
              <w:top w:val="single" w:sz="4" w:space="0" w:color="000000"/>
              <w:left w:val="single" w:sz="4" w:space="0" w:color="000000"/>
              <w:bottom w:val="single" w:sz="4" w:space="0" w:color="000000"/>
              <w:right w:val="single" w:sz="4" w:space="0" w:color="000000"/>
            </w:tcBorders>
          </w:tcPr>
          <w:p w14:paraId="0ACA800C"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Propios</w:t>
            </w:r>
          </w:p>
        </w:tc>
        <w:tc>
          <w:tcPr>
            <w:tcW w:w="3870" w:type="dxa"/>
            <w:tcBorders>
              <w:top w:val="single" w:sz="4" w:space="0" w:color="000000"/>
              <w:left w:val="single" w:sz="4" w:space="0" w:color="000000"/>
              <w:bottom w:val="single" w:sz="4" w:space="0" w:color="000000"/>
              <w:right w:val="single" w:sz="4" w:space="0" w:color="000000"/>
            </w:tcBorders>
          </w:tcPr>
          <w:p w14:paraId="159F0D07" w14:textId="77777777" w:rsidR="00896BDB" w:rsidRDefault="00000000">
            <w:pPr>
              <w:ind w:left="0" w:hanging="2"/>
              <w:jc w:val="both"/>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color w:val="6AA84F"/>
                <w:sz w:val="22"/>
                <w:szCs w:val="22"/>
              </w:rPr>
              <w:t>(indique el valor en números)</w:t>
            </w:r>
          </w:p>
        </w:tc>
      </w:tr>
    </w:tbl>
    <w:p w14:paraId="119F36A8" w14:textId="77777777" w:rsidR="00896BDB" w:rsidRDefault="00896BDB">
      <w:pPr>
        <w:ind w:left="0" w:hanging="2"/>
        <w:jc w:val="both"/>
        <w:rPr>
          <w:rFonts w:ascii="Arial Narrow" w:eastAsia="Arial Narrow" w:hAnsi="Arial Narrow" w:cs="Arial Narrow"/>
          <w:sz w:val="22"/>
          <w:szCs w:val="22"/>
        </w:rPr>
      </w:pPr>
    </w:p>
    <w:p w14:paraId="24008E78" w14:textId="77777777" w:rsidR="00896BDB" w:rsidRDefault="00000000">
      <w:pPr>
        <w:ind w:left="0" w:hanging="2"/>
        <w:jc w:val="both"/>
        <w:rPr>
          <w:rFonts w:ascii="Arial Narrow" w:eastAsia="Arial Narrow" w:hAnsi="Arial Narrow" w:cs="Arial Narrow"/>
          <w:color w:val="FF0000"/>
          <w:sz w:val="22"/>
          <w:szCs w:val="22"/>
        </w:rPr>
      </w:pPr>
      <w:r>
        <w:rPr>
          <w:rFonts w:ascii="Arial Narrow" w:eastAsia="Arial Narrow" w:hAnsi="Arial Narrow" w:cs="Arial Narrow"/>
          <w:b/>
          <w:color w:val="FF0000"/>
          <w:sz w:val="22"/>
          <w:szCs w:val="22"/>
        </w:rPr>
        <w:t>Nota:</w:t>
      </w:r>
      <w:r>
        <w:rPr>
          <w:rFonts w:ascii="Arial Narrow" w:eastAsia="Arial Narrow" w:hAnsi="Arial Narrow" w:cs="Arial Narrow"/>
          <w:color w:val="FF0000"/>
          <w:sz w:val="22"/>
          <w:szCs w:val="22"/>
        </w:rPr>
        <w:t xml:space="preserve"> El aporte de cada uno de los participantes identificados como cooperantes debe verse reflejado en el resumen de las fuentes de financiación del proyecto. La información aquí consignada debe guardar total coherencia con la información suministrada en la Carta aval, compromiso institucional y modelo de gobernanza.</w:t>
      </w:r>
    </w:p>
    <w:p w14:paraId="4466575A" w14:textId="77777777" w:rsidR="00896BDB" w:rsidRDefault="00896BDB">
      <w:pPr>
        <w:ind w:left="0" w:hanging="2"/>
        <w:jc w:val="both"/>
        <w:rPr>
          <w:rFonts w:ascii="Arial Narrow" w:eastAsia="Arial Narrow" w:hAnsi="Arial Narrow" w:cs="Arial Narrow"/>
          <w:sz w:val="22"/>
          <w:szCs w:val="22"/>
        </w:rPr>
      </w:pPr>
    </w:p>
    <w:p w14:paraId="2531F5A8" w14:textId="77777777" w:rsidR="00896BDB" w:rsidRDefault="00000000">
      <w:pPr>
        <w:numPr>
          <w:ilvl w:val="0"/>
          <w:numId w:val="12"/>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Valor total de recursos solicitados a la Asignación de CTeI/ Asignación de CTeI Ambiental del SGR – Sistema General de Regalías</w:t>
      </w:r>
      <w:r>
        <w:rPr>
          <w:rFonts w:ascii="Arial Narrow" w:eastAsia="Arial Narrow" w:hAnsi="Arial Narrow" w:cs="Arial Narrow"/>
          <w:color w:val="000000"/>
          <w:sz w:val="22"/>
          <w:szCs w:val="22"/>
        </w:rPr>
        <w:t xml:space="preserve">: </w:t>
      </w:r>
      <w:r>
        <w:rPr>
          <w:rFonts w:ascii="Arial Narrow" w:eastAsia="Arial Narrow" w:hAnsi="Arial Narrow" w:cs="Arial Narrow"/>
          <w:color w:val="6AA84F"/>
          <w:sz w:val="22"/>
          <w:szCs w:val="22"/>
        </w:rPr>
        <w:t>(indique el valor en letras y números)</w:t>
      </w:r>
    </w:p>
    <w:p w14:paraId="08A9FF55" w14:textId="77777777" w:rsidR="00896BDB" w:rsidRDefault="00000000">
      <w:pPr>
        <w:numPr>
          <w:ilvl w:val="0"/>
          <w:numId w:val="12"/>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Valor total contrapartida</w:t>
      </w:r>
      <w:r>
        <w:rPr>
          <w:rFonts w:ascii="Arial Narrow" w:eastAsia="Arial Narrow" w:hAnsi="Arial Narrow" w:cs="Arial Narrow"/>
          <w:color w:val="000000"/>
          <w:sz w:val="22"/>
          <w:szCs w:val="22"/>
        </w:rPr>
        <w:t xml:space="preserve">: </w:t>
      </w:r>
      <w:r>
        <w:rPr>
          <w:rFonts w:ascii="Arial Narrow" w:eastAsia="Arial Narrow" w:hAnsi="Arial Narrow" w:cs="Arial Narrow"/>
          <w:color w:val="6AA84F"/>
          <w:sz w:val="22"/>
          <w:szCs w:val="22"/>
        </w:rPr>
        <w:t>(indique el valor en letras y números)</w:t>
      </w:r>
    </w:p>
    <w:p w14:paraId="7CB5166C" w14:textId="77777777" w:rsidR="00896BDB" w:rsidRDefault="00000000">
      <w:pPr>
        <w:numPr>
          <w:ilvl w:val="0"/>
          <w:numId w:val="12"/>
        </w:numPr>
        <w:pBdr>
          <w:top w:val="nil"/>
          <w:left w:val="nil"/>
          <w:bottom w:val="nil"/>
          <w:right w:val="nil"/>
          <w:between w:val="nil"/>
        </w:pBdr>
        <w:spacing w:line="240" w:lineRule="auto"/>
        <w:ind w:left="0" w:hanging="2"/>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Valor total del proyecto:</w:t>
      </w:r>
      <w:r>
        <w:rPr>
          <w:rFonts w:ascii="Arial Narrow" w:eastAsia="Arial Narrow" w:hAnsi="Arial Narrow" w:cs="Arial Narrow"/>
          <w:color w:val="000000"/>
          <w:sz w:val="22"/>
          <w:szCs w:val="22"/>
        </w:rPr>
        <w:t xml:space="preserve"> </w:t>
      </w:r>
      <w:r>
        <w:rPr>
          <w:rFonts w:ascii="Arial Narrow" w:eastAsia="Arial Narrow" w:hAnsi="Arial Narrow" w:cs="Arial Narrow"/>
          <w:color w:val="6AA84F"/>
          <w:sz w:val="22"/>
          <w:szCs w:val="22"/>
        </w:rPr>
        <w:t>(indique el valor en letras y números)</w:t>
      </w:r>
    </w:p>
    <w:p w14:paraId="4A2A366E" w14:textId="77777777" w:rsidR="00896BDB" w:rsidRDefault="00896BDB">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70" w:name="_heading=h.vhqjok8dnkq8" w:colFirst="0" w:colLast="0"/>
      <w:bookmarkEnd w:id="70"/>
    </w:p>
    <w:p w14:paraId="5076E3EA" w14:textId="77777777" w:rsidR="00896BDB" w:rsidRDefault="00896BDB">
      <w:pPr>
        <w:ind w:left="0" w:hanging="2"/>
      </w:pPr>
    </w:p>
    <w:p w14:paraId="7C126C8F" w14:textId="77777777" w:rsidR="00896BDB" w:rsidRDefault="00000000">
      <w:pPr>
        <w:pBdr>
          <w:top w:val="nil"/>
          <w:left w:val="nil"/>
          <w:bottom w:val="nil"/>
          <w:right w:val="nil"/>
          <w:between w:val="nil"/>
        </w:pBdr>
        <w:spacing w:line="240" w:lineRule="auto"/>
        <w:ind w:left="0" w:hanging="2"/>
        <w:jc w:val="both"/>
        <w:rPr>
          <w:rFonts w:ascii="Arial Narrow" w:eastAsia="Arial Narrow" w:hAnsi="Arial Narrow" w:cs="Arial Narrow"/>
          <w:b/>
          <w:color w:val="000000"/>
          <w:sz w:val="22"/>
          <w:szCs w:val="22"/>
        </w:rPr>
      </w:pPr>
      <w:bookmarkStart w:id="71" w:name="_heading=h.1hmsyys" w:colFirst="0" w:colLast="0"/>
      <w:bookmarkEnd w:id="71"/>
      <w:r>
        <w:rPr>
          <w:rFonts w:ascii="Arial Narrow" w:eastAsia="Arial Narrow" w:hAnsi="Arial Narrow" w:cs="Arial Narrow"/>
          <w:b/>
          <w:color w:val="000000"/>
          <w:sz w:val="22"/>
          <w:szCs w:val="22"/>
        </w:rPr>
        <w:t>26. BIBLIOGRAFÍA</w:t>
      </w:r>
    </w:p>
    <w:p w14:paraId="69DBA102" w14:textId="77777777" w:rsidR="00896BDB" w:rsidRDefault="00000000">
      <w:pPr>
        <w:ind w:left="0" w:hanging="2"/>
        <w:rPr>
          <w:rFonts w:ascii="Arial Narrow" w:eastAsia="Arial Narrow" w:hAnsi="Arial Narrow" w:cs="Arial Narrow"/>
          <w:color w:val="FF0000"/>
          <w:sz w:val="22"/>
          <w:szCs w:val="22"/>
        </w:rPr>
      </w:pPr>
      <w:r>
        <w:rPr>
          <w:rFonts w:ascii="Arial Narrow" w:eastAsia="Arial Narrow" w:hAnsi="Arial Narrow" w:cs="Arial Narrow"/>
          <w:color w:val="FF0000"/>
          <w:sz w:val="22"/>
          <w:szCs w:val="22"/>
        </w:rPr>
        <w:t>Fuentes bibliográficas empleadas en cada uno de los ítems del proyecto. Se debe hacer referencia únicamente a aquellas fuentes empleadas en el suministro de la información del respectivo proyecto. No se incluirán referencias que no se citen.</w:t>
      </w:r>
    </w:p>
    <w:p w14:paraId="29BCBBB2" w14:textId="77777777" w:rsidR="00896BDB" w:rsidRDefault="00896BDB">
      <w:pPr>
        <w:ind w:left="0" w:hanging="2"/>
        <w:rPr>
          <w:rFonts w:ascii="Arial Narrow" w:eastAsia="Arial Narrow" w:hAnsi="Arial Narrow" w:cs="Arial Narrow"/>
          <w:color w:val="FF0000"/>
          <w:sz w:val="22"/>
          <w:szCs w:val="22"/>
        </w:rPr>
      </w:pPr>
    </w:p>
    <w:p w14:paraId="487959B4" w14:textId="77777777" w:rsidR="00896BDB" w:rsidRDefault="00000000">
      <w:pPr>
        <w:numPr>
          <w:ilvl w:val="1"/>
          <w:numId w:val="16"/>
        </w:numPr>
        <w:pBdr>
          <w:top w:val="nil"/>
          <w:left w:val="nil"/>
          <w:bottom w:val="nil"/>
          <w:right w:val="nil"/>
          <w:between w:val="nil"/>
        </w:pBdr>
        <w:spacing w:line="240" w:lineRule="auto"/>
        <w:ind w:left="0" w:hanging="2"/>
        <w:jc w:val="both"/>
        <w:rPr>
          <w:rFonts w:ascii="Arial Narrow" w:eastAsia="Arial Narrow" w:hAnsi="Arial Narrow" w:cs="Arial Narrow"/>
          <w:b/>
          <w:color w:val="000000"/>
        </w:rPr>
      </w:pPr>
      <w:r>
        <w:rPr>
          <w:rFonts w:ascii="Arial Narrow" w:eastAsia="Arial Narrow" w:hAnsi="Arial Narrow" w:cs="Arial Narrow"/>
          <w:b/>
          <w:color w:val="000000"/>
          <w:sz w:val="22"/>
          <w:szCs w:val="22"/>
        </w:rPr>
        <w:t>ANEXOS REQUISITOS SECTORIALES QUE LE SEAN APLICABLES.</w:t>
      </w:r>
    </w:p>
    <w:p w14:paraId="72733783" w14:textId="77777777" w:rsidR="00896BDB" w:rsidRDefault="00896BDB">
      <w:pPr>
        <w:ind w:left="0" w:hanging="2"/>
        <w:rPr>
          <w:rFonts w:ascii="Arial Narrow" w:eastAsia="Arial Narrow" w:hAnsi="Arial Narrow" w:cs="Arial Narrow"/>
          <w:color w:val="FF0000"/>
          <w:sz w:val="22"/>
          <w:szCs w:val="22"/>
        </w:rPr>
      </w:pPr>
    </w:p>
    <w:p w14:paraId="492596B9" w14:textId="77777777" w:rsidR="00896BDB" w:rsidRDefault="00896BDB">
      <w:pPr>
        <w:ind w:left="0" w:hanging="2"/>
        <w:rPr>
          <w:rFonts w:ascii="Arial Narrow" w:eastAsia="Arial Narrow" w:hAnsi="Arial Narrow" w:cs="Arial Narrow"/>
          <w:color w:val="FF0000"/>
          <w:sz w:val="22"/>
          <w:szCs w:val="22"/>
        </w:rPr>
      </w:pPr>
    </w:p>
    <w:sectPr w:rsidR="00896BDB">
      <w:headerReference w:type="even" r:id="rId11"/>
      <w:headerReference w:type="default" r:id="rId12"/>
      <w:footerReference w:type="even" r:id="rId13"/>
      <w:footerReference w:type="default" r:id="rId14"/>
      <w:headerReference w:type="first" r:id="rId15"/>
      <w:footerReference w:type="first" r:id="rId16"/>
      <w:pgSz w:w="12240" w:h="15840"/>
      <w:pgMar w:top="1417" w:right="1133" w:bottom="1417" w:left="113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FAF3F" w14:textId="77777777" w:rsidR="00D359E5" w:rsidRDefault="00D359E5">
      <w:pPr>
        <w:spacing w:line="240" w:lineRule="auto"/>
        <w:ind w:left="0" w:hanging="2"/>
      </w:pPr>
      <w:r>
        <w:separator/>
      </w:r>
    </w:p>
  </w:endnote>
  <w:endnote w:type="continuationSeparator" w:id="0">
    <w:p w14:paraId="6FEFCFE5" w14:textId="77777777" w:rsidR="00D359E5" w:rsidRDefault="00D359E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CD9CD51B-A9FD-4453-8041-A92FF3A9E91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96C1F1A0-B1FA-444A-A375-5F928FE34343}"/>
    <w:embedBold r:id="rId3" w:fontKey="{E0649138-1E88-4B72-8D62-4B0996C7BD3D}"/>
    <w:embedItalic r:id="rId4" w:fontKey="{5F72FD7E-1451-414F-8E91-B60D97C80BC7}"/>
    <w:embedBoldItalic r:id="rId5" w:fontKey="{2A7881E8-9AF0-48BF-A394-A9794A37E760}"/>
  </w:font>
  <w:font w:name="Cambria">
    <w:panose1 w:val="02040503050406030204"/>
    <w:charset w:val="00"/>
    <w:family w:val="roman"/>
    <w:pitch w:val="variable"/>
    <w:sig w:usb0="E00006FF" w:usb1="420024FF" w:usb2="02000000" w:usb3="00000000" w:csb0="0000019F" w:csb1="00000000"/>
    <w:embedRegular r:id="rId6" w:fontKey="{5E443884-4926-4BB5-8416-CA4C2A32FF8D}"/>
    <w:embedBold r:id="rId7" w:fontKey="{9D179462-0D04-4048-B73A-11EABFD142F6}"/>
    <w:embedItalic r:id="rId8" w:fontKey="{4A1A53D7-78E8-4346-8E00-EEA6CA667C8B}"/>
  </w:font>
  <w:font w:name="Helvetica-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80431919-0240-404D-B48E-62B563BCECEA}"/>
  </w:font>
  <w:font w:name="Helvetica">
    <w:panose1 w:val="020B0604020202020204"/>
    <w:charset w:val="00"/>
    <w:family w:val="swiss"/>
    <w:pitch w:val="variable"/>
    <w:sig w:usb0="E0002EFF" w:usb1="C000785B" w:usb2="00000009" w:usb3="00000000" w:csb0="000001FF" w:csb1="00000000"/>
    <w:embedRegular r:id="rId10" w:fontKey="{37CBB3D5-C2F2-403D-A004-2C715FF096D8}"/>
  </w:font>
  <w:font w:name="Calibri">
    <w:panose1 w:val="020F0502020204030204"/>
    <w:charset w:val="00"/>
    <w:family w:val="swiss"/>
    <w:pitch w:val="variable"/>
    <w:sig w:usb0="E4002EFF" w:usb1="C200247B" w:usb2="00000009" w:usb3="00000000" w:csb0="000001FF" w:csb1="00000000"/>
    <w:embedRegular r:id="rId11" w:fontKey="{33E885FB-0F8D-4552-A86C-02A72D453618}"/>
    <w:embedBold r:id="rId12" w:fontKey="{AC0C87DF-028E-4AC2-99B4-ADE432FAE823}"/>
    <w:embedItalic r:id="rId13" w:fontKey="{347907EF-47BC-4BD9-A8F2-E183249F0C40}"/>
  </w:font>
  <w:font w:name="Arial">
    <w:altName w:val="Arial Narrow"/>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default"/>
    <w:sig w:usb0="F7FFAEFF" w:usb1="F9DFFFFF" w:usb2="0000007F" w:usb3="00000000" w:csb0="203F01FF" w:csb1="DFFF0000"/>
  </w:font>
  <w:font w:name="Helvetica Neue">
    <w:altName w:val="Arial"/>
    <w:charset w:val="00"/>
    <w:family w:val="auto"/>
    <w:pitch w:val="default"/>
    <w:embedRegular r:id="rId14" w:fontKey="{C46B7869-FE35-4F7E-8F94-CA4DF6E3A16A}"/>
    <w:embedBold r:id="rId15" w:fontKey="{1E434B5A-27A5-4F55-A623-55C5050C55E4}"/>
  </w:font>
  <w:font w:name="Quattrocento Sans">
    <w:charset w:val="00"/>
    <w:family w:val="swiss"/>
    <w:pitch w:val="variable"/>
    <w:sig w:usb0="800000BF" w:usb1="4000005B" w:usb2="00000000" w:usb3="00000000" w:csb0="00000001" w:csb1="00000000"/>
    <w:embedRegular r:id="rId16" w:fontKey="{8FDD5D64-AA96-4DBC-ACA5-E9D3E21B24B5}"/>
  </w:font>
  <w:font w:name="Calibri Light">
    <w:panose1 w:val="020F0302020204030204"/>
    <w:charset w:val="00"/>
    <w:family w:val="swiss"/>
    <w:pitch w:val="variable"/>
    <w:sig w:usb0="E4002EFF" w:usb1="C200247B" w:usb2="00000009" w:usb3="00000000" w:csb0="000001FF" w:csb1="00000000"/>
    <w:embedRegular r:id="rId17" w:fontKey="{8D6647FB-D529-4A61-B166-FEF0142B8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9D1A" w14:textId="77777777" w:rsidR="00BB2FDF" w:rsidRDefault="00BB2F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A1E8E" w14:textId="77777777" w:rsidR="00896BDB" w:rsidRDefault="00000000">
    <w:pPr>
      <w:tabs>
        <w:tab w:val="center" w:pos="0"/>
        <w:tab w:val="right" w:pos="8504"/>
      </w:tabs>
      <w:ind w:left="0" w:hanging="2"/>
      <w:rPr>
        <w:rFonts w:ascii="Arial" w:eastAsia="Arial" w:hAnsi="Arial" w:cs="Arial"/>
        <w:sz w:val="16"/>
        <w:szCs w:val="16"/>
      </w:rPr>
    </w:pPr>
    <w:r>
      <w:rPr>
        <w:noProof/>
      </w:rPr>
      <mc:AlternateContent>
        <mc:Choice Requires="wps">
          <w:drawing>
            <wp:anchor distT="45720" distB="45720" distL="114300" distR="114300" simplePos="0" relativeHeight="251659264" behindDoc="0" locked="0" layoutInCell="1" hidden="0" allowOverlap="1" wp14:anchorId="7557B2B7" wp14:editId="40701197">
              <wp:simplePos x="0" y="0"/>
              <wp:positionH relativeFrom="column">
                <wp:posOffset>50801</wp:posOffset>
              </wp:positionH>
              <wp:positionV relativeFrom="paragraph">
                <wp:posOffset>20321</wp:posOffset>
              </wp:positionV>
              <wp:extent cx="5955030" cy="266065"/>
              <wp:effectExtent l="0" t="0" r="0" b="0"/>
              <wp:wrapSquare wrapText="bothSides" distT="45720" distB="45720" distL="114300" distR="114300"/>
              <wp:docPr id="1043" name="Rectángulo 1043"/>
              <wp:cNvGraphicFramePr/>
              <a:graphic xmlns:a="http://schemas.openxmlformats.org/drawingml/2006/main">
                <a:graphicData uri="http://schemas.microsoft.com/office/word/2010/wordprocessingShape">
                  <wps:wsp>
                    <wps:cNvSpPr/>
                    <wps:spPr>
                      <a:xfrm>
                        <a:off x="2392298" y="3670780"/>
                        <a:ext cx="5907405" cy="218440"/>
                      </a:xfrm>
                      <a:prstGeom prst="rect">
                        <a:avLst/>
                      </a:prstGeom>
                      <a:noFill/>
                      <a:ln>
                        <a:noFill/>
                      </a:ln>
                    </wps:spPr>
                    <wps:txbx>
                      <w:txbxContent>
                        <w:p w14:paraId="5D01A7BD" w14:textId="77777777" w:rsidR="00896BDB" w:rsidRDefault="00000000">
                          <w:pPr>
                            <w:spacing w:line="240" w:lineRule="auto"/>
                            <w:jc w:val="center"/>
                            <w:textDirection w:val="btLr"/>
                          </w:pPr>
                          <w:r>
                            <w:rPr>
                              <w:rFonts w:ascii="Arial" w:eastAsia="Arial" w:hAnsi="Arial" w:cs="Arial"/>
                              <w:color w:val="000000"/>
                              <w:sz w:val="14"/>
                            </w:rPr>
                            <w:t xml:space="preserve">Av. Calle 26 # 57- 41 / 83 Torre 8 Piso 2 – PBX: </w:t>
                          </w:r>
                          <w:r>
                            <w:rPr>
                              <w:rFonts w:ascii="Arial" w:eastAsia="Arial" w:hAnsi="Arial" w:cs="Arial"/>
                              <w:color w:val="222222"/>
                              <w:sz w:val="14"/>
                              <w:highlight w:val="white"/>
                            </w:rPr>
                            <w:t>(+57) (601)</w:t>
                          </w:r>
                          <w:r>
                            <w:rPr>
                              <w:rFonts w:ascii="Arial" w:eastAsia="Arial" w:hAnsi="Arial" w:cs="Arial"/>
                              <w:color w:val="000000"/>
                              <w:sz w:val="14"/>
                            </w:rPr>
                            <w:t xml:space="preserve"> 6258480, Ext 2081 – Línea gratuita nacional 018000914446 – Bogotá D.C. Colombia</w:t>
                          </w:r>
                        </w:p>
                        <w:p w14:paraId="238CDC4C" w14:textId="77777777" w:rsidR="00896BDB" w:rsidRDefault="00896BDB">
                          <w:pPr>
                            <w:spacing w:line="240" w:lineRule="auto"/>
                            <w:ind w:left="0" w:hanging="2"/>
                            <w:jc w:val="center"/>
                            <w:textDirection w:val="btLr"/>
                          </w:pPr>
                        </w:p>
                        <w:p w14:paraId="6DEC12E4" w14:textId="77777777" w:rsidR="00896BDB" w:rsidRDefault="00896BDB">
                          <w:pPr>
                            <w:spacing w:line="240" w:lineRule="auto"/>
                            <w:ind w:left="0" w:hanging="2"/>
                            <w:textDirection w:val="btLr"/>
                          </w:pPr>
                        </w:p>
                      </w:txbxContent>
                    </wps:txbx>
                    <wps:bodyPr spcFirstLastPara="1" wrap="square" lIns="91425" tIns="45700" rIns="91425" bIns="45700" anchor="t" anchorCtr="0">
                      <a:noAutofit/>
                    </wps:bodyPr>
                  </wps:wsp>
                </a:graphicData>
              </a:graphic>
            </wp:anchor>
          </w:drawing>
        </mc:Choice>
        <mc:Fallback>
          <w:pict>
            <v:rect w14:anchorId="7557B2B7" id="Rectángulo 1043" o:spid="_x0000_s1026" style="position:absolute;margin-left:4pt;margin-top:1.6pt;width:468.9pt;height:20.9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" filled="f" stroked="f">
              <v:textbox inset="2.53958mm,1.2694mm,2.53958mm,1.2694mm">
                <w:txbxContent>
                  <w:p w14:paraId="5D01A7BD" w14:textId="77777777" w:rsidR="00896BDB" w:rsidRDefault="00000000">
                    <w:pPr>
                      <w:spacing w:line="240" w:lineRule="auto"/>
                      <w:jc w:val="center"/>
                      <w:textDirection w:val="btLr"/>
                    </w:pPr>
                    <w:r>
                      <w:rPr>
                        <w:rFonts w:ascii="Arial" w:eastAsia="Arial" w:hAnsi="Arial" w:cs="Arial"/>
                        <w:color w:val="000000"/>
                        <w:sz w:val="14"/>
                      </w:rPr>
                      <w:t xml:space="preserve">Av. Calle 26 # 57- 41 / 83 Torre 8 Piso 2 – PBX: </w:t>
                    </w:r>
                    <w:r>
                      <w:rPr>
                        <w:rFonts w:ascii="Arial" w:eastAsia="Arial" w:hAnsi="Arial" w:cs="Arial"/>
                        <w:color w:val="222222"/>
                        <w:sz w:val="14"/>
                        <w:highlight w:val="white"/>
                      </w:rPr>
                      <w:t>(+57) (601)</w:t>
                    </w:r>
                    <w:r>
                      <w:rPr>
                        <w:rFonts w:ascii="Arial" w:eastAsia="Arial" w:hAnsi="Arial" w:cs="Arial"/>
                        <w:color w:val="000000"/>
                        <w:sz w:val="14"/>
                      </w:rPr>
                      <w:t xml:space="preserve"> 6258480, Ext 2081 – Línea gratuita nacional 018000914446 – Bogotá D.C. Colombia</w:t>
                    </w:r>
                  </w:p>
                  <w:p w14:paraId="238CDC4C" w14:textId="77777777" w:rsidR="00896BDB" w:rsidRDefault="00896BDB">
                    <w:pPr>
                      <w:spacing w:line="240" w:lineRule="auto"/>
                      <w:ind w:left="0" w:hanging="2"/>
                      <w:jc w:val="center"/>
                      <w:textDirection w:val="btLr"/>
                    </w:pPr>
                  </w:p>
                  <w:p w14:paraId="6DEC12E4" w14:textId="77777777" w:rsidR="00896BDB" w:rsidRDefault="00896BDB">
                    <w:pPr>
                      <w:spacing w:line="240" w:lineRule="auto"/>
                      <w:ind w:left="0" w:hanging="2"/>
                      <w:textDirection w:val="btLr"/>
                    </w:pPr>
                  </w:p>
                </w:txbxContent>
              </v:textbox>
              <w10:wrap type="square"/>
            </v:rect>
          </w:pict>
        </mc:Fallback>
      </mc:AlternateContent>
    </w:r>
    <w:r>
      <w:rPr>
        <w:noProof/>
      </w:rPr>
      <w:drawing>
        <wp:anchor distT="0" distB="0" distL="114300" distR="114300" simplePos="0" relativeHeight="251660288" behindDoc="0" locked="0" layoutInCell="1" hidden="0" allowOverlap="1" wp14:anchorId="265F921E" wp14:editId="3B754E95">
          <wp:simplePos x="0" y="0"/>
          <wp:positionH relativeFrom="column">
            <wp:posOffset>4618990</wp:posOffset>
          </wp:positionH>
          <wp:positionV relativeFrom="paragraph">
            <wp:posOffset>307975</wp:posOffset>
          </wp:positionV>
          <wp:extent cx="1139825" cy="695325"/>
          <wp:effectExtent l="0" t="0" r="0" b="0"/>
          <wp:wrapSquare wrapText="bothSides" distT="0" distB="0" distL="114300" distR="114300"/>
          <wp:docPr id="1045" name="image1.png" descr="Imagen que contiene Texto&#10;&#10;&#10;&#10;&#10;&#10;&#10;&#10;&#10;&#10;&#10;&#10;&#10;&#10;&#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10;&#10;&#10;&#10;&#10;&#10;&#10;&#10;&#10;&#10;&#10;&#10;&#10;&#10;Descripción generada automáticamente"/>
                  <pic:cNvPicPr preferRelativeResize="0"/>
                </pic:nvPicPr>
                <pic:blipFill>
                  <a:blip r:embed="rId1"/>
                  <a:srcRect r="48351"/>
                  <a:stretch>
                    <a:fillRect/>
                  </a:stretch>
                </pic:blipFill>
                <pic:spPr>
                  <a:xfrm>
                    <a:off x="0" y="0"/>
                    <a:ext cx="1139825" cy="695325"/>
                  </a:xfrm>
                  <a:prstGeom prst="rect">
                    <a:avLst/>
                  </a:prstGeom>
                  <a:ln/>
                </pic:spPr>
              </pic:pic>
            </a:graphicData>
          </a:graphic>
        </wp:anchor>
      </w:drawing>
    </w:r>
  </w:p>
  <w:p w14:paraId="1A82ED5A" w14:textId="77777777" w:rsidR="00896BDB" w:rsidRDefault="00000000">
    <w:pPr>
      <w:tabs>
        <w:tab w:val="center" w:pos="0"/>
        <w:tab w:val="right" w:pos="8504"/>
      </w:tabs>
      <w:ind w:left="0" w:hanging="2"/>
      <w:rPr>
        <w:sz w:val="16"/>
        <w:szCs w:val="16"/>
      </w:rPr>
    </w:pPr>
    <w:r>
      <w:rPr>
        <w:rFonts w:ascii="Arial Narrow" w:eastAsia="Arial Narrow" w:hAnsi="Arial Narrow" w:cs="Arial Narrow"/>
        <w:sz w:val="16"/>
        <w:szCs w:val="16"/>
      </w:rPr>
      <w:t>Código: M801PR01F01</w:t>
    </w:r>
  </w:p>
  <w:p w14:paraId="2BD85F47" w14:textId="77777777" w:rsidR="00896BDB" w:rsidRDefault="00000000">
    <w:pPr>
      <w:tabs>
        <w:tab w:val="center" w:pos="0"/>
        <w:tab w:val="right" w:pos="8504"/>
      </w:tabs>
      <w:ind w:left="0" w:hanging="2"/>
      <w:rPr>
        <w:rFonts w:ascii="Arial Narrow" w:eastAsia="Arial Narrow" w:hAnsi="Arial Narrow" w:cs="Arial Narrow"/>
        <w:sz w:val="16"/>
        <w:szCs w:val="16"/>
      </w:rPr>
    </w:pPr>
    <w:r>
      <w:rPr>
        <w:rFonts w:ascii="Arial Narrow" w:eastAsia="Arial Narrow" w:hAnsi="Arial Narrow" w:cs="Arial Narrow"/>
        <w:sz w:val="16"/>
        <w:szCs w:val="16"/>
      </w:rPr>
      <w:t>Versión: 01</w:t>
    </w:r>
  </w:p>
  <w:p w14:paraId="26CBE882" w14:textId="77777777" w:rsidR="00896BDB" w:rsidRDefault="00000000">
    <w:pPr>
      <w:tabs>
        <w:tab w:val="center" w:pos="0"/>
        <w:tab w:val="right" w:pos="8504"/>
      </w:tabs>
      <w:ind w:left="0" w:hanging="2"/>
      <w:rPr>
        <w:rFonts w:ascii="Arial Narrow" w:eastAsia="Arial Narrow" w:hAnsi="Arial Narrow" w:cs="Arial Narrow"/>
        <w:color w:val="808080"/>
        <w:sz w:val="16"/>
        <w:szCs w:val="16"/>
      </w:rPr>
    </w:pPr>
    <w:r>
      <w:rPr>
        <w:rFonts w:ascii="Arial Narrow" w:eastAsia="Arial Narrow" w:hAnsi="Arial Narrow" w:cs="Arial Narrow"/>
        <w:sz w:val="16"/>
        <w:szCs w:val="16"/>
      </w:rPr>
      <w:t>Vigente desde 2021-11-30</w:t>
    </w:r>
  </w:p>
  <w:p w14:paraId="77A3822A" w14:textId="77777777" w:rsidR="00896BDB" w:rsidRDefault="00000000">
    <w:pPr>
      <w:tabs>
        <w:tab w:val="center" w:pos="0"/>
        <w:tab w:val="right" w:pos="8504"/>
      </w:tabs>
      <w:ind w:left="0" w:hanging="2"/>
      <w:jc w:val="center"/>
      <w:rPr>
        <w:rFonts w:ascii="Arial" w:eastAsia="Arial" w:hAnsi="Arial" w:cs="Arial"/>
        <w:sz w:val="16"/>
        <w:szCs w:val="16"/>
      </w:rPr>
    </w:pPr>
    <w:r>
      <w:rPr>
        <w:rFonts w:ascii="Arial" w:eastAsia="Arial" w:hAnsi="Arial" w:cs="Arial"/>
        <w:sz w:val="16"/>
        <w:szCs w:val="16"/>
      </w:rPr>
      <w:t xml:space="preserve">Página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BB2FDF">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de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BB2FDF">
      <w:rPr>
        <w:rFonts w:ascii="Arial" w:eastAsia="Arial" w:hAnsi="Arial" w:cs="Arial"/>
        <w:noProof/>
        <w:sz w:val="16"/>
        <w:szCs w:val="16"/>
      </w:rPr>
      <w:t>2</w:t>
    </w:r>
    <w:r>
      <w:rPr>
        <w:rFonts w:ascii="Arial" w:eastAsia="Arial" w:hAnsi="Arial" w:cs="Arial"/>
        <w:sz w:val="16"/>
        <w:szCs w:val="16"/>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1C527" w14:textId="77777777" w:rsidR="00BB2FDF" w:rsidRDefault="00BB2F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2E8086" w14:textId="77777777" w:rsidR="00D359E5" w:rsidRDefault="00D359E5">
      <w:pPr>
        <w:spacing w:line="240" w:lineRule="auto"/>
        <w:ind w:left="0" w:hanging="2"/>
      </w:pPr>
      <w:r>
        <w:separator/>
      </w:r>
    </w:p>
  </w:footnote>
  <w:footnote w:type="continuationSeparator" w:id="0">
    <w:p w14:paraId="159CB8FC" w14:textId="77777777" w:rsidR="00D359E5" w:rsidRDefault="00D359E5">
      <w:pPr>
        <w:spacing w:line="240" w:lineRule="auto"/>
        <w:ind w:left="0" w:hanging="2"/>
      </w:pPr>
      <w:r>
        <w:continuationSeparator/>
      </w:r>
    </w:p>
  </w:footnote>
  <w:footnote w:id="1">
    <w:p w14:paraId="1E54811F" w14:textId="77777777" w:rsidR="00896BDB" w:rsidRDefault="00000000">
      <w:pPr>
        <w:spacing w:line="240" w:lineRule="auto"/>
        <w:ind w:left="0" w:hanging="2"/>
        <w:rPr>
          <w:color w:val="000000"/>
        </w:rPr>
      </w:pPr>
      <w:r>
        <w:rPr>
          <w:vertAlign w:val="superscript"/>
        </w:rPr>
        <w:footnoteRef/>
      </w:r>
      <w:r>
        <w:rPr>
          <w:color w:val="000000"/>
        </w:rPr>
        <w:t xml:space="preserve"> </w:t>
      </w:r>
      <w:r>
        <w:rPr>
          <w:rFonts w:ascii="Arial Narrow" w:eastAsia="Arial Narrow" w:hAnsi="Arial Narrow" w:cs="Arial Narrow"/>
          <w:color w:val="000000"/>
        </w:rPr>
        <w:t>Seguir lo establecido en el portal mgaweb.dnp.gov.co</w:t>
      </w:r>
      <w:r>
        <w:rPr>
          <w:color w:val="000000"/>
        </w:rPr>
        <w:t xml:space="preserve"> </w:t>
      </w:r>
    </w:p>
  </w:footnote>
  <w:footnote w:id="2">
    <w:p w14:paraId="2AEA57AE" w14:textId="77777777" w:rsidR="00896BDB" w:rsidRDefault="00000000">
      <w:pPr>
        <w:ind w:left="0" w:hanging="2"/>
        <w:jc w:val="both"/>
        <w:rPr>
          <w:rFonts w:ascii="Arial Narrow" w:eastAsia="Arial Narrow" w:hAnsi="Arial Narrow" w:cs="Arial Narrow"/>
        </w:rPr>
      </w:pPr>
      <w:r>
        <w:rPr>
          <w:vertAlign w:val="superscript"/>
        </w:rPr>
        <w:footnoteRef/>
      </w:r>
      <w:r>
        <w:t xml:space="preserve"> </w:t>
      </w:r>
      <w:r>
        <w:rPr>
          <w:rFonts w:ascii="Arial Narrow" w:eastAsia="Arial Narrow" w:hAnsi="Arial Narrow" w:cs="Arial Narrow"/>
        </w:rPr>
        <w:t>Las líneas temáticas de cada reto se definen en el numeral 5 de los términos de referencia de la presente convocatoria.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E7297" w14:textId="77777777" w:rsidR="00BB2FDF" w:rsidRDefault="00BB2F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AE77D" w14:textId="46BAB647" w:rsidR="00896BDB" w:rsidRDefault="00BB2FDF" w:rsidP="00BB2FDF">
    <w:pPr>
      <w:spacing w:line="240" w:lineRule="auto"/>
      <w:ind w:leftChars="0" w:left="0" w:firstLineChars="0" w:firstLine="0"/>
      <w:jc w:val="right"/>
      <w:rPr>
        <w:rFonts w:ascii="Helvetica Neue" w:eastAsia="Helvetica Neue" w:hAnsi="Helvetica Neue" w:cs="Helvetica Neue"/>
        <w:b/>
        <w:color w:val="000000"/>
      </w:rPr>
    </w:pPr>
    <w:r>
      <w:rPr>
        <w:rFonts w:ascii="Arial Narrow" w:eastAsia="Arial Narrow" w:hAnsi="Arial Narrow" w:cs="Arial Narrow"/>
        <w:color w:val="000000"/>
      </w:rPr>
      <w:t xml:space="preserve">                                 </w:t>
    </w:r>
    <w:r>
      <w:rPr>
        <w:rFonts w:ascii="Arial Narrow" w:eastAsia="Arial Narrow" w:hAnsi="Arial Narrow" w:cs="Arial Narrow"/>
        <w:color w:val="000000"/>
      </w:rPr>
      <w:tab/>
    </w:r>
    <w:r>
      <w:rPr>
        <w:rFonts w:ascii="Arial Narrow" w:eastAsia="Arial Narrow" w:hAnsi="Arial Narrow" w:cs="Arial Narrow"/>
        <w:noProof/>
        <w:lang w:eastAsia="es-CO"/>
      </w:rPr>
      <w:drawing>
        <wp:inline distT="114300" distB="114300" distL="114300" distR="114300" wp14:anchorId="7E20E696" wp14:editId="4F3AF3B7">
          <wp:extent cx="1247775" cy="1162050"/>
          <wp:effectExtent l="0" t="0" r="0" b="0"/>
          <wp:docPr id="1650975795" name="image2.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956601303" name="image2.png" descr="Logotipo&#10;&#10;Descripción generada automáticamente con confianza baja"/>
                  <pic:cNvPicPr preferRelativeResize="0"/>
                </pic:nvPicPr>
                <pic:blipFill>
                  <a:blip r:embed="rId1"/>
                  <a:srcRect/>
                  <a:stretch>
                    <a:fillRect/>
                  </a:stretch>
                </pic:blipFill>
                <pic:spPr>
                  <a:xfrm>
                    <a:off x="0" y="0"/>
                    <a:ext cx="1247775" cy="1162050"/>
                  </a:xfrm>
                  <a:prstGeom prst="rect">
                    <a:avLst/>
                  </a:prstGeom>
                  <a:ln/>
                </pic:spPr>
              </pic:pic>
            </a:graphicData>
          </a:graphic>
        </wp:inline>
      </w:drawing>
    </w:r>
    <w:r>
      <w:rPr>
        <w:rFonts w:ascii="Arial Narrow" w:eastAsia="Arial Narrow" w:hAnsi="Arial Narrow" w:cs="Arial Narrow"/>
        <w:color w:val="000000"/>
      </w:rPr>
      <w:tab/>
    </w:r>
  </w:p>
  <w:p w14:paraId="4D8F8592" w14:textId="77777777" w:rsidR="00896BDB" w:rsidRDefault="00896BDB">
    <w:pPr>
      <w:ind w:left="0" w:hanging="2"/>
      <w:jc w:val="both"/>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0ED8C" w14:textId="77777777" w:rsidR="00BB2FDF" w:rsidRDefault="00BB2FD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70E0E"/>
    <w:multiLevelType w:val="multilevel"/>
    <w:tmpl w:val="ADCAC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881335"/>
    <w:multiLevelType w:val="multilevel"/>
    <w:tmpl w:val="F3F6B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9D4676"/>
    <w:multiLevelType w:val="multilevel"/>
    <w:tmpl w:val="AE047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9C72EB"/>
    <w:multiLevelType w:val="multilevel"/>
    <w:tmpl w:val="C4602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9123D"/>
    <w:multiLevelType w:val="multilevel"/>
    <w:tmpl w:val="CA62939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550467"/>
    <w:multiLevelType w:val="multilevel"/>
    <w:tmpl w:val="2D1633D0"/>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1FE83E0E"/>
    <w:multiLevelType w:val="multilevel"/>
    <w:tmpl w:val="D392243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183420"/>
    <w:multiLevelType w:val="multilevel"/>
    <w:tmpl w:val="BE148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3F6D40"/>
    <w:multiLevelType w:val="multilevel"/>
    <w:tmpl w:val="1E8EA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2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9658A0"/>
    <w:multiLevelType w:val="multilevel"/>
    <w:tmpl w:val="982A1C74"/>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41072E"/>
    <w:multiLevelType w:val="multilevel"/>
    <w:tmpl w:val="5FBE969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15:restartNumberingAfterBreak="0">
    <w:nsid w:val="3EC83F14"/>
    <w:multiLevelType w:val="multilevel"/>
    <w:tmpl w:val="57A0F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B77312"/>
    <w:multiLevelType w:val="multilevel"/>
    <w:tmpl w:val="A306A6C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 w15:restartNumberingAfterBreak="0">
    <w:nsid w:val="4C582245"/>
    <w:multiLevelType w:val="multilevel"/>
    <w:tmpl w:val="AEF8C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5C0157"/>
    <w:multiLevelType w:val="multilevel"/>
    <w:tmpl w:val="4FFA8978"/>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286E02"/>
    <w:multiLevelType w:val="multilevel"/>
    <w:tmpl w:val="2A0C94D8"/>
    <w:lvl w:ilvl="0">
      <w:start w:val="1"/>
      <w:numFmt w:val="bullet"/>
      <w:pStyle w:val="Listaconnmero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1D5169"/>
    <w:multiLevelType w:val="multilevel"/>
    <w:tmpl w:val="E4401608"/>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4AC42E1"/>
    <w:multiLevelType w:val="multilevel"/>
    <w:tmpl w:val="D682F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1920799">
    <w:abstractNumId w:val="16"/>
  </w:num>
  <w:num w:numId="2" w16cid:durableId="1805079333">
    <w:abstractNumId w:val="15"/>
  </w:num>
  <w:num w:numId="3" w16cid:durableId="1998455168">
    <w:abstractNumId w:val="12"/>
  </w:num>
  <w:num w:numId="4" w16cid:durableId="1441611802">
    <w:abstractNumId w:val="10"/>
  </w:num>
  <w:num w:numId="5" w16cid:durableId="1750156112">
    <w:abstractNumId w:val="9"/>
  </w:num>
  <w:num w:numId="6" w16cid:durableId="898251932">
    <w:abstractNumId w:val="1"/>
  </w:num>
  <w:num w:numId="7" w16cid:durableId="1531868823">
    <w:abstractNumId w:val="6"/>
  </w:num>
  <w:num w:numId="8" w16cid:durableId="641429026">
    <w:abstractNumId w:val="3"/>
  </w:num>
  <w:num w:numId="9" w16cid:durableId="568267618">
    <w:abstractNumId w:val="14"/>
  </w:num>
  <w:num w:numId="10" w16cid:durableId="443892269">
    <w:abstractNumId w:val="5"/>
  </w:num>
  <w:num w:numId="11" w16cid:durableId="1402095224">
    <w:abstractNumId w:val="4"/>
  </w:num>
  <w:num w:numId="12" w16cid:durableId="374474049">
    <w:abstractNumId w:val="0"/>
  </w:num>
  <w:num w:numId="13" w16cid:durableId="1804613350">
    <w:abstractNumId w:val="13"/>
  </w:num>
  <w:num w:numId="14" w16cid:durableId="526061017">
    <w:abstractNumId w:val="11"/>
  </w:num>
  <w:num w:numId="15" w16cid:durableId="1481077216">
    <w:abstractNumId w:val="7"/>
  </w:num>
  <w:num w:numId="16" w16cid:durableId="903948010">
    <w:abstractNumId w:val="8"/>
  </w:num>
  <w:num w:numId="17" w16cid:durableId="1251499818">
    <w:abstractNumId w:val="2"/>
  </w:num>
  <w:num w:numId="18" w16cid:durableId="16147069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BDB"/>
    <w:rsid w:val="001315A0"/>
    <w:rsid w:val="00592C69"/>
    <w:rsid w:val="00622466"/>
    <w:rsid w:val="00816707"/>
    <w:rsid w:val="00896BDB"/>
    <w:rsid w:val="00B02F55"/>
    <w:rsid w:val="00BB2FDF"/>
    <w:rsid w:val="00D359E5"/>
    <w:rsid w:val="00DE25D9"/>
    <w:rsid w:val="00EE3D45"/>
    <w:rsid w:val="00EF269B"/>
    <w:rsid w:val="00F1028C"/>
    <w:rsid w:val="00FC01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884D6"/>
  <w15:docId w15:val="{E372B891-DFA2-4A67-A6A1-13084E50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spacing w:line="1" w:lineRule="atLeast"/>
      <w:ind w:leftChars="-1" w:left="-1" w:hangingChars="1"/>
      <w:textAlignment w:val="baseline"/>
      <w:outlineLvl w:val="0"/>
    </w:pPr>
    <w:rPr>
      <w:position w:val="-1"/>
      <w:lang w:eastAsia="ar-SA"/>
    </w:rPr>
  </w:style>
  <w:style w:type="paragraph" w:styleId="Ttulo1">
    <w:name w:val="heading 1"/>
    <w:basedOn w:val="Normal"/>
    <w:next w:val="Normal"/>
    <w:link w:val="Ttulo1Car"/>
    <w:uiPriority w:val="9"/>
    <w:qFormat/>
    <w:pPr>
      <w:numPr>
        <w:numId w:val="1"/>
      </w:numPr>
      <w:overflowPunct/>
      <w:autoSpaceDE/>
      <w:spacing w:line="240" w:lineRule="auto"/>
      <w:ind w:leftChars="0" w:left="0" w:firstLineChars="0" w:firstLine="0"/>
      <w:jc w:val="both"/>
      <w:textAlignment w:val="auto"/>
    </w:pPr>
    <w:rPr>
      <w:rFonts w:ascii="Arial Narrow" w:eastAsia="Arial Narrow" w:hAnsi="Arial Narrow" w:cs="Arial Narrow"/>
      <w:b/>
      <w:lang w:eastAsia="es-CO"/>
    </w:rPr>
  </w:style>
  <w:style w:type="paragraph" w:styleId="Ttulo2">
    <w:name w:val="heading 2"/>
    <w:basedOn w:val="Normal"/>
    <w:next w:val="Normal"/>
    <w:link w:val="Ttulo2Car"/>
    <w:uiPriority w:val="9"/>
    <w:semiHidden/>
    <w:unhideWhenUsed/>
    <w:qFormat/>
    <w:pPr>
      <w:numPr>
        <w:ilvl w:val="1"/>
        <w:numId w:val="1"/>
      </w:numPr>
      <w:overflowPunct/>
      <w:autoSpaceDE/>
      <w:spacing w:line="240" w:lineRule="auto"/>
      <w:ind w:leftChars="0" w:left="0" w:firstLineChars="0" w:hanging="2"/>
      <w:textAlignment w:val="auto"/>
      <w:outlineLvl w:val="1"/>
    </w:pPr>
    <w:rPr>
      <w:rFonts w:ascii="Arial Narrow" w:eastAsia="Arial Narrow" w:hAnsi="Arial Narrow" w:cs="Arial Narrow"/>
      <w:b/>
      <w:lang w:eastAsia="es-CO"/>
    </w:rPr>
  </w:style>
  <w:style w:type="paragraph" w:styleId="Ttulo3">
    <w:name w:val="heading 3"/>
    <w:basedOn w:val="Normal"/>
    <w:next w:val="Normal"/>
    <w:link w:val="Ttulo3Car"/>
    <w:uiPriority w:val="9"/>
    <w:semiHidden/>
    <w:unhideWhenUsed/>
    <w:qFormat/>
    <w:pPr>
      <w:keepNext/>
      <w:keepLines/>
      <w:suppressAutoHyphens/>
      <w:spacing w:before="200" w:line="240" w:lineRule="auto"/>
      <w:ind w:leftChars="0" w:left="0" w:firstLineChars="0" w:firstLine="0"/>
      <w:outlineLvl w:val="2"/>
    </w:pPr>
    <w:rPr>
      <w:rFonts w:ascii="Cambria" w:hAnsi="Cambria"/>
      <w:b/>
      <w:bCs/>
      <w:color w:val="4F81BD"/>
      <w:position w:val="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Subttulo"/>
    <w:link w:val="TtuloCar"/>
    <w:uiPriority w:val="10"/>
    <w:qFormat/>
    <w:pPr>
      <w:suppressAutoHyphens/>
      <w:spacing w:line="240" w:lineRule="auto"/>
      <w:ind w:leftChars="0" w:left="0" w:firstLineChars="0" w:firstLine="0"/>
      <w:jc w:val="center"/>
      <w:outlineLvl w:val="9"/>
    </w:pPr>
    <w:rPr>
      <w:rFonts w:ascii="Helvetica-Bold" w:hAnsi="Helvetica-Bold"/>
      <w:b/>
      <w:color w:val="000000"/>
      <w:position w:val="0"/>
      <w:sz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pPr>
      <w:suppressAutoHyphens/>
      <w:spacing w:line="240" w:lineRule="auto"/>
      <w:ind w:leftChars="0" w:left="0" w:firstLineChars="0" w:firstLine="0"/>
      <w:outlineLvl w:val="9"/>
    </w:pPr>
    <w:rPr>
      <w:rFonts w:ascii="Tahoma" w:hAnsi="Tahoma" w:cs="Tahoma"/>
      <w:position w:val="0"/>
      <w:sz w:val="16"/>
      <w:szCs w:val="16"/>
    </w:rPr>
  </w:style>
  <w:style w:type="paragraph" w:styleId="Textoindependiente">
    <w:name w:val="Body Text"/>
    <w:basedOn w:val="Normal"/>
    <w:link w:val="TextoindependienteCar"/>
    <w:pPr>
      <w:suppressAutoHyphens/>
      <w:spacing w:line="240" w:lineRule="auto"/>
      <w:ind w:leftChars="0" w:left="0" w:firstLineChars="0" w:firstLine="0"/>
      <w:jc w:val="both"/>
      <w:outlineLvl w:val="9"/>
    </w:pPr>
    <w:rPr>
      <w:rFonts w:ascii="Helvetica" w:hAnsi="Helvetica"/>
      <w:color w:val="000000"/>
      <w:position w:val="0"/>
      <w:sz w:val="24"/>
    </w:rPr>
  </w:style>
  <w:style w:type="character" w:styleId="Refdecomentario">
    <w:name w:val="annotation reference"/>
    <w:uiPriority w:val="99"/>
    <w:semiHidden/>
    <w:unhideWhenUsed/>
    <w:rPr>
      <w:sz w:val="18"/>
      <w:szCs w:val="18"/>
    </w:rPr>
  </w:style>
  <w:style w:type="paragraph" w:styleId="Textocomentario">
    <w:name w:val="annotation text"/>
    <w:basedOn w:val="Normal"/>
    <w:link w:val="TextocomentarioCar"/>
    <w:uiPriority w:val="99"/>
    <w:unhideWhenUsed/>
    <w:qFormat/>
    <w:pPr>
      <w:suppressAutoHyphens/>
      <w:spacing w:line="240" w:lineRule="auto"/>
      <w:ind w:leftChars="0" w:left="0" w:firstLineChars="0" w:firstLine="0"/>
      <w:outlineLvl w:val="9"/>
    </w:pPr>
    <w:rPr>
      <w:position w:val="0"/>
      <w:sz w:val="24"/>
      <w:szCs w:val="24"/>
    </w:rPr>
  </w:style>
  <w:style w:type="paragraph" w:styleId="Asuntodelcomentario">
    <w:name w:val="annotation subject"/>
    <w:basedOn w:val="Textocomentario"/>
    <w:next w:val="Textocomentario"/>
    <w:link w:val="AsuntodelcomentarioCar"/>
    <w:uiPriority w:val="99"/>
    <w:semiHidden/>
    <w:unhideWhenUsed/>
    <w:rPr>
      <w:b/>
      <w:bCs/>
      <w:sz w:val="20"/>
      <w:szCs w:val="20"/>
    </w:rPr>
  </w:style>
  <w:style w:type="paragraph" w:styleId="Piedepgina">
    <w:name w:val="footer"/>
    <w:basedOn w:val="Normal"/>
    <w:link w:val="PiedepginaCar"/>
    <w:unhideWhenUsed/>
    <w:pPr>
      <w:tabs>
        <w:tab w:val="center" w:pos="4419"/>
        <w:tab w:val="right" w:pos="8838"/>
      </w:tabs>
      <w:overflowPunct/>
      <w:autoSpaceDE/>
      <w:spacing w:line="240" w:lineRule="auto"/>
      <w:ind w:leftChars="0" w:left="0" w:firstLineChars="0" w:firstLine="0"/>
      <w:textAlignment w:val="auto"/>
      <w:outlineLvl w:val="9"/>
    </w:pPr>
    <w:rPr>
      <w:rFonts w:asciiTheme="minorHAnsi" w:eastAsiaTheme="minorHAnsi" w:hAnsiTheme="minorHAnsi" w:cstheme="minorBidi"/>
      <w:position w:val="0"/>
      <w:sz w:val="24"/>
      <w:szCs w:val="24"/>
      <w:lang w:eastAsia="en-US"/>
    </w:rPr>
  </w:style>
  <w:style w:type="character" w:styleId="Refdenotaalpie">
    <w:name w:val="footnote reference"/>
    <w:uiPriority w:val="99"/>
    <w:unhideWhenUsed/>
    <w:rPr>
      <w:vertAlign w:val="superscript"/>
    </w:rPr>
  </w:style>
  <w:style w:type="paragraph" w:styleId="Textonotapie">
    <w:name w:val="footnote text"/>
    <w:basedOn w:val="Normal"/>
    <w:link w:val="TextonotapieCar"/>
    <w:uiPriority w:val="99"/>
    <w:qFormat/>
    <w:pPr>
      <w:suppressAutoHyphens/>
      <w:spacing w:line="240" w:lineRule="auto"/>
      <w:ind w:leftChars="0" w:left="0" w:firstLineChars="0" w:firstLine="0"/>
      <w:outlineLvl w:val="9"/>
    </w:pPr>
    <w:rPr>
      <w:position w:val="0"/>
    </w:rPr>
  </w:style>
  <w:style w:type="paragraph" w:styleId="Encabezado">
    <w:name w:val="header"/>
    <w:basedOn w:val="Normal"/>
    <w:link w:val="EncabezadoCar"/>
    <w:unhideWhenUsed/>
    <w:pPr>
      <w:tabs>
        <w:tab w:val="center" w:pos="4419"/>
        <w:tab w:val="right" w:pos="8838"/>
      </w:tabs>
      <w:overflowPunct/>
      <w:autoSpaceDE/>
      <w:spacing w:line="240" w:lineRule="auto"/>
      <w:ind w:leftChars="0" w:left="0" w:firstLineChars="0" w:firstLine="0"/>
      <w:textAlignment w:val="auto"/>
      <w:outlineLvl w:val="9"/>
    </w:pPr>
    <w:rPr>
      <w:rFonts w:asciiTheme="minorHAnsi" w:eastAsiaTheme="minorHAnsi" w:hAnsiTheme="minorHAnsi" w:cstheme="minorBidi"/>
      <w:position w:val="0"/>
      <w:sz w:val="24"/>
      <w:szCs w:val="24"/>
      <w:lang w:eastAsia="en-US"/>
    </w:rPr>
  </w:style>
  <w:style w:type="character" w:styleId="CitaHTML">
    <w:name w:val="HTML Cite"/>
    <w:uiPriority w:val="99"/>
    <w:unhideWhenUsed/>
    <w:qFormat/>
    <w:rPr>
      <w:i/>
      <w:iCs/>
    </w:rPr>
  </w:style>
  <w:style w:type="character" w:styleId="Hipervnculo">
    <w:name w:val="Hyperlink"/>
    <w:uiPriority w:val="99"/>
    <w:rPr>
      <w:rFonts w:cs="Times New Roman"/>
      <w:color w:val="0000FF"/>
      <w:u w:val="single"/>
    </w:rPr>
  </w:style>
  <w:style w:type="paragraph" w:styleId="Listaconnmeros">
    <w:name w:val="List Number"/>
    <w:basedOn w:val="Normal"/>
    <w:qFormat/>
    <w:pPr>
      <w:numPr>
        <w:numId w:val="2"/>
      </w:numPr>
      <w:suppressAutoHyphens/>
      <w:overflowPunct/>
      <w:autoSpaceDE/>
      <w:spacing w:line="240" w:lineRule="auto"/>
      <w:ind w:leftChars="0" w:left="0" w:firstLineChars="0" w:firstLine="0"/>
      <w:contextualSpacing/>
      <w:textAlignment w:val="auto"/>
      <w:outlineLvl w:val="9"/>
    </w:pPr>
    <w:rPr>
      <w:position w:val="0"/>
    </w:rPr>
  </w:style>
  <w:style w:type="paragraph" w:styleId="NormalWeb">
    <w:name w:val="Normal (Web)"/>
    <w:basedOn w:val="Normal"/>
    <w:uiPriority w:val="99"/>
    <w:unhideWhenUsed/>
    <w:qFormat/>
    <w:pPr>
      <w:overflowPunct/>
      <w:autoSpaceDE/>
      <w:spacing w:before="100" w:beforeAutospacing="1" w:after="100" w:afterAutospacing="1" w:line="240" w:lineRule="auto"/>
      <w:ind w:leftChars="0" w:left="0" w:firstLineChars="0" w:firstLine="0"/>
      <w:textAlignment w:val="auto"/>
      <w:outlineLvl w:val="9"/>
    </w:pPr>
    <w:rPr>
      <w:position w:val="0"/>
      <w:sz w:val="24"/>
      <w:szCs w:val="24"/>
      <w:lang w:eastAsia="es-CO"/>
    </w:rPr>
  </w:style>
  <w:style w:type="paragraph" w:styleId="Subttulo">
    <w:name w:val="Subtitle"/>
    <w:basedOn w:val="Normal"/>
    <w:next w:val="Normal"/>
    <w:link w:val="SubttuloCar"/>
    <w:uiPriority w:val="11"/>
    <w:qFormat/>
    <w:pPr>
      <w:spacing w:line="240" w:lineRule="auto"/>
      <w:ind w:left="0"/>
    </w:pPr>
    <w:rPr>
      <w:rFonts w:ascii="Cambria" w:eastAsia="Cambria" w:hAnsi="Cambria" w:cs="Cambria"/>
      <w:i/>
      <w:color w:val="4F81BD"/>
      <w:sz w:val="24"/>
      <w:szCs w:val="24"/>
    </w:rPr>
  </w:style>
  <w:style w:type="table" w:styleId="Tablaconcuadrcula">
    <w:name w:val="Table Grid"/>
    <w:basedOn w:val="Tablanormal"/>
    <w:uiPriority w:val="39"/>
    <w:qFormat/>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39"/>
    <w:unhideWhenUsed/>
    <w:qFormat/>
    <w:pPr>
      <w:spacing w:before="120" w:after="120"/>
      <w:ind w:left="0"/>
    </w:pPr>
    <w:rPr>
      <w:rFonts w:asciiTheme="minorHAnsi" w:hAnsiTheme="minorHAnsi" w:cstheme="minorHAnsi"/>
      <w:b/>
      <w:bCs/>
      <w:caps/>
    </w:rPr>
  </w:style>
  <w:style w:type="paragraph" w:styleId="TDC2">
    <w:name w:val="toc 2"/>
    <w:basedOn w:val="Normal"/>
    <w:next w:val="Normal"/>
    <w:uiPriority w:val="39"/>
    <w:unhideWhenUsed/>
    <w:qFormat/>
    <w:pPr>
      <w:ind w:left="200"/>
    </w:pPr>
    <w:rPr>
      <w:rFonts w:asciiTheme="minorHAnsi" w:hAnsiTheme="minorHAnsi" w:cstheme="minorHAnsi"/>
      <w:smallCaps/>
    </w:rPr>
  </w:style>
  <w:style w:type="paragraph" w:styleId="TDC3">
    <w:name w:val="toc 3"/>
    <w:basedOn w:val="Normal"/>
    <w:next w:val="Normal"/>
    <w:uiPriority w:val="39"/>
    <w:unhideWhenUsed/>
    <w:qFormat/>
    <w:pPr>
      <w:ind w:left="400"/>
    </w:pPr>
    <w:rPr>
      <w:rFonts w:asciiTheme="minorHAnsi" w:hAnsiTheme="minorHAnsi" w:cstheme="minorHAnsi"/>
      <w:i/>
      <w:iCs/>
    </w:rPr>
  </w:style>
  <w:style w:type="paragraph" w:styleId="TDC4">
    <w:name w:val="toc 4"/>
    <w:basedOn w:val="Normal"/>
    <w:next w:val="Normal"/>
    <w:uiPriority w:val="39"/>
    <w:unhideWhenUsed/>
    <w:pPr>
      <w:ind w:left="600"/>
    </w:pPr>
    <w:rPr>
      <w:rFonts w:asciiTheme="minorHAnsi" w:hAnsiTheme="minorHAnsi" w:cstheme="minorHAnsi"/>
      <w:sz w:val="18"/>
      <w:szCs w:val="18"/>
    </w:rPr>
  </w:style>
  <w:style w:type="paragraph" w:styleId="TDC5">
    <w:name w:val="toc 5"/>
    <w:basedOn w:val="Normal"/>
    <w:next w:val="Normal"/>
    <w:uiPriority w:val="39"/>
    <w:unhideWhenUsed/>
    <w:qFormat/>
    <w:pPr>
      <w:ind w:left="800"/>
    </w:pPr>
    <w:rPr>
      <w:rFonts w:asciiTheme="minorHAnsi" w:hAnsiTheme="minorHAnsi" w:cstheme="minorHAnsi"/>
      <w:sz w:val="18"/>
      <w:szCs w:val="18"/>
    </w:rPr>
  </w:style>
  <w:style w:type="paragraph" w:styleId="TDC6">
    <w:name w:val="toc 6"/>
    <w:basedOn w:val="Normal"/>
    <w:next w:val="Normal"/>
    <w:uiPriority w:val="39"/>
    <w:unhideWhenUsed/>
    <w:pPr>
      <w:ind w:left="1000"/>
    </w:pPr>
    <w:rPr>
      <w:rFonts w:asciiTheme="minorHAnsi" w:hAnsiTheme="minorHAnsi" w:cstheme="minorHAnsi"/>
      <w:sz w:val="18"/>
      <w:szCs w:val="18"/>
    </w:rPr>
  </w:style>
  <w:style w:type="paragraph" w:styleId="TDC7">
    <w:name w:val="toc 7"/>
    <w:basedOn w:val="Normal"/>
    <w:next w:val="Normal"/>
    <w:uiPriority w:val="39"/>
    <w:unhideWhenUsed/>
    <w:pPr>
      <w:ind w:left="1200"/>
    </w:pPr>
    <w:rPr>
      <w:rFonts w:asciiTheme="minorHAnsi" w:hAnsiTheme="minorHAnsi" w:cstheme="minorHAnsi"/>
      <w:sz w:val="18"/>
      <w:szCs w:val="18"/>
    </w:rPr>
  </w:style>
  <w:style w:type="paragraph" w:styleId="TDC8">
    <w:name w:val="toc 8"/>
    <w:basedOn w:val="Normal"/>
    <w:next w:val="Normal"/>
    <w:uiPriority w:val="39"/>
    <w:unhideWhenUsed/>
    <w:qFormat/>
    <w:pPr>
      <w:ind w:left="1400"/>
    </w:pPr>
    <w:rPr>
      <w:rFonts w:asciiTheme="minorHAnsi" w:hAnsiTheme="minorHAnsi" w:cstheme="minorHAnsi"/>
      <w:sz w:val="18"/>
      <w:szCs w:val="18"/>
    </w:rPr>
  </w:style>
  <w:style w:type="paragraph" w:styleId="TDC9">
    <w:name w:val="toc 9"/>
    <w:basedOn w:val="Normal"/>
    <w:next w:val="Normal"/>
    <w:uiPriority w:val="39"/>
    <w:unhideWhenUsed/>
    <w:qFormat/>
    <w:pPr>
      <w:ind w:left="1600"/>
    </w:pPr>
    <w:rPr>
      <w:rFonts w:asciiTheme="minorHAnsi" w:hAnsiTheme="minorHAnsi" w:cstheme="minorHAnsi"/>
      <w:sz w:val="18"/>
      <w:szCs w:val="18"/>
    </w:rPr>
  </w:style>
  <w:style w:type="table" w:customStyle="1" w:styleId="TableNormal10">
    <w:name w:val="Table Normal1"/>
    <w:tblPr>
      <w:tblCellMar>
        <w:top w:w="0" w:type="dxa"/>
        <w:left w:w="0" w:type="dxa"/>
        <w:bottom w:w="0" w:type="dxa"/>
        <w:right w:w="0" w:type="dxa"/>
      </w:tblCellMar>
    </w:tblPr>
  </w:style>
  <w:style w:type="character" w:customStyle="1" w:styleId="EncabezadoCar">
    <w:name w:val="Encabezado Car"/>
    <w:basedOn w:val="Fuentedeprrafopredeter"/>
    <w:link w:val="Encabezado"/>
  </w:style>
  <w:style w:type="character" w:customStyle="1" w:styleId="PiedepginaCar">
    <w:name w:val="Pie de página Car"/>
    <w:basedOn w:val="Fuentedeprrafopredeter"/>
    <w:link w:val="Piedepgina"/>
  </w:style>
  <w:style w:type="character" w:customStyle="1" w:styleId="Ttulo1Car">
    <w:name w:val="Título 1 Car"/>
    <w:basedOn w:val="Fuentedeprrafopredeter"/>
    <w:link w:val="Ttulo1"/>
    <w:uiPriority w:val="9"/>
    <w:rPr>
      <w:rFonts w:ascii="Arial Narrow" w:eastAsia="Arial Narrow" w:hAnsi="Arial Narrow" w:cs="Arial Narrow"/>
      <w:b/>
      <w:position w:val="-1"/>
      <w:sz w:val="20"/>
      <w:szCs w:val="20"/>
      <w:lang w:val="es-ES" w:eastAsia="es-CO"/>
    </w:rPr>
  </w:style>
  <w:style w:type="character" w:customStyle="1" w:styleId="Ttulo3Car">
    <w:name w:val="Título 3 Car"/>
    <w:basedOn w:val="Fuentedeprrafopredeter"/>
    <w:link w:val="Ttulo3"/>
    <w:uiPriority w:val="9"/>
    <w:semiHidden/>
    <w:rPr>
      <w:rFonts w:ascii="Cambria" w:eastAsia="Times New Roman" w:hAnsi="Cambria" w:cs="Times New Roman"/>
      <w:b/>
      <w:bCs/>
      <w:color w:val="4F81BD"/>
      <w:sz w:val="20"/>
      <w:szCs w:val="20"/>
      <w:lang w:eastAsia="ar-SA"/>
    </w:rPr>
  </w:style>
  <w:style w:type="character" w:customStyle="1" w:styleId="TextoindependienteCar">
    <w:name w:val="Texto independiente Car"/>
    <w:basedOn w:val="Fuentedeprrafopredeter"/>
    <w:link w:val="Textoindependiente"/>
    <w:qFormat/>
    <w:rPr>
      <w:rFonts w:ascii="Helvetica" w:eastAsia="Times New Roman" w:hAnsi="Helvetica" w:cs="Times New Roman"/>
      <w:color w:val="000000"/>
      <w:szCs w:val="20"/>
      <w:lang w:eastAsia="ar-SA"/>
    </w:rPr>
  </w:style>
  <w:style w:type="character" w:customStyle="1" w:styleId="TtuloCar">
    <w:name w:val="Título Car"/>
    <w:basedOn w:val="Fuentedeprrafopredeter"/>
    <w:link w:val="Ttulo"/>
    <w:rPr>
      <w:rFonts w:ascii="Helvetica-Bold" w:eastAsia="Times New Roman" w:hAnsi="Helvetica-Bold" w:cs="Times New Roman"/>
      <w:b/>
      <w:color w:val="000000"/>
      <w:szCs w:val="20"/>
      <w:lang w:eastAsia="ar-SA"/>
    </w:rPr>
  </w:style>
  <w:style w:type="paragraph" w:customStyle="1" w:styleId="Textoindependiente21">
    <w:name w:val="Texto independiente 21"/>
    <w:basedOn w:val="Normal"/>
    <w:pPr>
      <w:suppressAutoHyphens/>
      <w:spacing w:line="240" w:lineRule="auto"/>
      <w:ind w:leftChars="0" w:left="0" w:firstLineChars="0" w:firstLine="0"/>
      <w:outlineLvl w:val="9"/>
    </w:pPr>
    <w:rPr>
      <w:rFonts w:ascii="Arial" w:hAnsi="Arial"/>
      <w:position w:val="0"/>
      <w:sz w:val="24"/>
    </w:rPr>
  </w:style>
  <w:style w:type="paragraph" w:customStyle="1" w:styleId="Textoindependiente31">
    <w:name w:val="Texto independiente 31"/>
    <w:basedOn w:val="Normal"/>
    <w:pPr>
      <w:widowControl w:val="0"/>
      <w:suppressAutoHyphens/>
      <w:spacing w:after="120" w:line="240" w:lineRule="auto"/>
      <w:ind w:leftChars="0" w:left="0" w:firstLineChars="0" w:firstLine="0"/>
      <w:jc w:val="both"/>
      <w:outlineLvl w:val="9"/>
    </w:pPr>
    <w:rPr>
      <w:rFonts w:ascii="Arial" w:hAnsi="Arial"/>
      <w:position w:val="0"/>
      <w:sz w:val="24"/>
    </w:rPr>
  </w:style>
  <w:style w:type="character" w:customStyle="1" w:styleId="TextonotapieCar">
    <w:name w:val="Texto nota pie Car"/>
    <w:basedOn w:val="Fuentedeprrafopredeter"/>
    <w:link w:val="Textonotapie"/>
    <w:uiPriority w:val="99"/>
    <w:qFormat/>
    <w:rPr>
      <w:rFonts w:ascii="Times New Roman" w:eastAsia="Times New Roman" w:hAnsi="Times New Roman" w:cs="Times New Roman"/>
      <w:sz w:val="20"/>
      <w:szCs w:val="20"/>
      <w:lang w:eastAsia="ar-SA"/>
    </w:rPr>
  </w:style>
  <w:style w:type="paragraph" w:customStyle="1" w:styleId="Listavistosa-nfasis13">
    <w:name w:val="Lista vistosa - Énfasis 13"/>
    <w:basedOn w:val="Normal"/>
    <w:uiPriority w:val="99"/>
    <w:qFormat/>
    <w:pPr>
      <w:overflowPunct/>
      <w:autoSpaceDE/>
      <w:spacing w:line="240" w:lineRule="auto"/>
      <w:ind w:leftChars="0" w:left="708" w:firstLineChars="0" w:firstLine="0"/>
      <w:textAlignment w:val="auto"/>
      <w:outlineLvl w:val="9"/>
    </w:pPr>
    <w:rPr>
      <w:position w:val="0"/>
      <w:sz w:val="24"/>
      <w:szCs w:val="24"/>
      <w:lang w:eastAsia="es-ES"/>
    </w:rPr>
  </w:style>
  <w:style w:type="paragraph" w:styleId="Prrafodelista">
    <w:name w:val="List Paragraph"/>
    <w:basedOn w:val="Normal"/>
    <w:link w:val="PrrafodelistaCar"/>
    <w:uiPriority w:val="34"/>
    <w:qFormat/>
    <w:pPr>
      <w:suppressAutoHyphens/>
      <w:spacing w:line="240" w:lineRule="auto"/>
      <w:ind w:leftChars="0" w:left="720" w:firstLineChars="0" w:firstLine="0"/>
      <w:contextualSpacing/>
      <w:outlineLvl w:val="9"/>
    </w:pPr>
    <w:rPr>
      <w:position w:val="0"/>
    </w:rPr>
  </w:style>
  <w:style w:type="character" w:customStyle="1" w:styleId="SubttuloCar">
    <w:name w:val="Subtítulo Car"/>
    <w:basedOn w:val="Fuentedeprrafopredeter"/>
    <w:link w:val="Subttulo"/>
    <w:uiPriority w:val="11"/>
    <w:rPr>
      <w:rFonts w:ascii="Cambria" w:eastAsia="Times New Roman" w:hAnsi="Cambria" w:cs="Times New Roman"/>
      <w:i/>
      <w:iCs/>
      <w:color w:val="4F81BD"/>
      <w:spacing w:val="15"/>
      <w:lang w:eastAsia="ar-SA"/>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eastAsia="ar-SA"/>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lang w:eastAsia="ar-SA"/>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eastAsia="ar-SA"/>
    </w:rPr>
  </w:style>
  <w:style w:type="paragraph" w:customStyle="1" w:styleId="DefaultStyle">
    <w:name w:val="Default Style"/>
    <w:pPr>
      <w:suppressAutoHyphens/>
      <w:spacing w:after="200" w:line="100" w:lineRule="atLeast"/>
      <w:textAlignment w:val="baseline"/>
    </w:pPr>
    <w:rPr>
      <w:color w:val="000000"/>
    </w:rPr>
  </w:style>
  <w:style w:type="paragraph" w:customStyle="1" w:styleId="WW-Default">
    <w:name w:val="WW-Default"/>
    <w:pPr>
      <w:suppressAutoHyphens/>
      <w:overflowPunct w:val="0"/>
      <w:autoSpaceDE w:val="0"/>
      <w:textAlignment w:val="baseline"/>
    </w:pPr>
    <w:rPr>
      <w:rFonts w:ascii="Symbol" w:eastAsia="Arial" w:hAnsi="Symbol"/>
      <w:color w:val="000000"/>
      <w:lang w:eastAsia="ar-SA"/>
    </w:rPr>
  </w:style>
  <w:style w:type="paragraph" w:customStyle="1" w:styleId="Default">
    <w:name w:val="Default"/>
    <w:pPr>
      <w:autoSpaceDE w:val="0"/>
      <w:autoSpaceDN w:val="0"/>
      <w:adjustRightInd w:val="0"/>
    </w:pPr>
    <w:rPr>
      <w:rFonts w:ascii="Arial" w:eastAsia="Calibri" w:hAnsi="Arial" w:cs="Arial"/>
      <w:color w:val="000000"/>
    </w:rPr>
  </w:style>
  <w:style w:type="paragraph" w:styleId="Sinespaciado">
    <w:name w:val="No Spacing"/>
    <w:uiPriority w:val="1"/>
    <w:qFormat/>
    <w:rPr>
      <w:lang w:eastAsia="es-ES"/>
    </w:rPr>
  </w:style>
  <w:style w:type="paragraph" w:customStyle="1" w:styleId="Standard">
    <w:name w:val="Standard"/>
    <w:pPr>
      <w:suppressAutoHyphens/>
      <w:autoSpaceDN w:val="0"/>
      <w:textAlignment w:val="baseline"/>
    </w:pPr>
    <w:rPr>
      <w:kern w:val="3"/>
    </w:rPr>
  </w:style>
  <w:style w:type="character" w:customStyle="1" w:styleId="PrrafodelistaCar">
    <w:name w:val="Párrafo de lista Car"/>
    <w:link w:val="Prrafodelista"/>
    <w:uiPriority w:val="34"/>
    <w:qFormat/>
    <w:rPr>
      <w:rFonts w:ascii="Times New Roman" w:eastAsia="Times New Roman" w:hAnsi="Times New Roman" w:cs="Times New Roman"/>
      <w:sz w:val="20"/>
      <w:szCs w:val="20"/>
      <w:lang w:eastAsia="ar-SA"/>
    </w:rPr>
  </w:style>
  <w:style w:type="paragraph" w:customStyle="1" w:styleId="ERI">
    <w:name w:val="ERI"/>
    <w:basedOn w:val="Ttulo1"/>
    <w:link w:val="ERICar"/>
    <w:qFormat/>
    <w:pPr>
      <w:shd w:val="clear" w:color="auto" w:fill="008080"/>
      <w:suppressAutoHyphens/>
    </w:pPr>
    <w:rPr>
      <w:rFonts w:eastAsia="Times New Roman" w:cs="Arial"/>
      <w:b w:val="0"/>
      <w:color w:val="FFFFFF"/>
      <w:position w:val="0"/>
    </w:rPr>
  </w:style>
  <w:style w:type="paragraph" w:customStyle="1" w:styleId="TtuloTDC1">
    <w:name w:val="Título TDC1"/>
    <w:basedOn w:val="Ttulo1"/>
    <w:next w:val="Normal"/>
    <w:uiPriority w:val="39"/>
    <w:unhideWhenUsed/>
    <w:qFormat/>
    <w:pPr>
      <w:keepLines/>
      <w:shd w:val="clear" w:color="auto" w:fill="3366CC"/>
      <w:spacing w:line="259" w:lineRule="auto"/>
      <w:outlineLvl w:val="9"/>
    </w:pPr>
    <w:rPr>
      <w:rFonts w:eastAsia="Times New Roman" w:cs="Times New Roman"/>
      <w:b w:val="0"/>
      <w:bCs/>
      <w:color w:val="2E74B5"/>
      <w:position w:val="0"/>
    </w:rPr>
  </w:style>
  <w:style w:type="character" w:customStyle="1" w:styleId="ERICar">
    <w:name w:val="ERI Car"/>
    <w:link w:val="ERI"/>
    <w:qFormat/>
    <w:rPr>
      <w:rFonts w:ascii="Arial Narrow" w:eastAsia="Times New Roman" w:hAnsi="Arial Narrow" w:cs="Arial"/>
      <w:color w:val="FFFFFF"/>
      <w:sz w:val="20"/>
      <w:szCs w:val="20"/>
      <w:shd w:val="clear" w:color="auto" w:fill="008080"/>
      <w:lang w:val="es-ES" w:eastAsia="es-CO"/>
    </w:rPr>
  </w:style>
  <w:style w:type="character" w:customStyle="1" w:styleId="apple-converted-space">
    <w:name w:val="apple-converted-space"/>
  </w:style>
  <w:style w:type="paragraph" w:customStyle="1" w:styleId="Bibliografa1">
    <w:name w:val="Bibliografía1"/>
    <w:basedOn w:val="Normal"/>
    <w:next w:val="Normal"/>
    <w:uiPriority w:val="37"/>
    <w:unhideWhenUsed/>
    <w:pPr>
      <w:suppressAutoHyphens/>
      <w:spacing w:line="240" w:lineRule="auto"/>
      <w:ind w:leftChars="0" w:left="0" w:firstLineChars="0" w:firstLine="0"/>
      <w:outlineLvl w:val="9"/>
    </w:pPr>
    <w:rPr>
      <w:position w:val="0"/>
    </w:rPr>
  </w:style>
  <w:style w:type="character" w:customStyle="1" w:styleId="PuestoCar">
    <w:name w:val="Puesto Car"/>
    <w:qFormat/>
    <w:rPr>
      <w:rFonts w:ascii="Helvetica-Bold" w:eastAsia="Times New Roman" w:hAnsi="Helvetica-Bold" w:cs="Times New Roman"/>
      <w:b/>
      <w:color w:val="000000"/>
      <w:sz w:val="24"/>
      <w:szCs w:val="20"/>
      <w:lang w:eastAsia="ar-SA"/>
    </w:rPr>
  </w:style>
  <w:style w:type="paragraph" w:customStyle="1" w:styleId="EstiloEstiloTtulo1LatinaArial11pt11pt">
    <w:name w:val="Estilo Estilo Título 1 + (Latina) Arial 11 pt + 11 pt"/>
    <w:basedOn w:val="Normal"/>
    <w:uiPriority w:val="99"/>
    <w:qFormat/>
    <w:pPr>
      <w:keepNext/>
      <w:overflowPunct/>
      <w:autoSpaceDE/>
      <w:spacing w:line="240" w:lineRule="auto"/>
      <w:ind w:leftChars="0" w:left="0" w:firstLineChars="0" w:firstLine="0"/>
      <w:jc w:val="center"/>
      <w:textAlignment w:val="auto"/>
    </w:pPr>
    <w:rPr>
      <w:rFonts w:ascii="Arial" w:eastAsia="Arial Unicode MS" w:hAnsi="Arial"/>
      <w:b/>
      <w:bCs/>
      <w:position w:val="0"/>
      <w:sz w:val="22"/>
      <w:szCs w:val="24"/>
      <w:lang w:eastAsia="es-ES"/>
    </w:rPr>
  </w:style>
  <w:style w:type="character" w:customStyle="1" w:styleId="normaltextrun">
    <w:name w:val="normaltextrun"/>
    <w:basedOn w:val="Fuentedeprrafopredeter"/>
    <w:qFormat/>
  </w:style>
  <w:style w:type="character" w:customStyle="1" w:styleId="eop">
    <w:name w:val="eop"/>
    <w:basedOn w:val="Fuentedeprrafopredeter"/>
    <w:qFormat/>
  </w:style>
  <w:style w:type="paragraph" w:customStyle="1" w:styleId="paragraph">
    <w:name w:val="paragraph"/>
    <w:basedOn w:val="Normal"/>
    <w:pPr>
      <w:overflowPunct/>
      <w:autoSpaceDE/>
      <w:spacing w:before="100" w:beforeAutospacing="1" w:after="100" w:afterAutospacing="1" w:line="240" w:lineRule="auto"/>
      <w:ind w:leftChars="0" w:left="0" w:firstLineChars="0" w:firstLine="0"/>
      <w:textAlignment w:val="auto"/>
      <w:outlineLvl w:val="9"/>
    </w:pPr>
    <w:rPr>
      <w:position w:val="0"/>
      <w:sz w:val="24"/>
      <w:szCs w:val="24"/>
      <w:lang w:eastAsia="es-CO"/>
    </w:rPr>
  </w:style>
  <w:style w:type="character" w:customStyle="1" w:styleId="findhit">
    <w:name w:val="findhit"/>
    <w:basedOn w:val="Fuentedeprrafopredeter"/>
  </w:style>
  <w:style w:type="character" w:customStyle="1" w:styleId="Mencinsinresolver1">
    <w:name w:val="Mención sin resolver1"/>
    <w:uiPriority w:val="99"/>
    <w:semiHidden/>
    <w:unhideWhenUsed/>
    <w:qFormat/>
    <w:rPr>
      <w:color w:val="605E5C"/>
      <w:shd w:val="clear" w:color="auto" w:fill="E1DFDD"/>
    </w:rPr>
  </w:style>
  <w:style w:type="character" w:customStyle="1" w:styleId="Ttulo2Car">
    <w:name w:val="Título 2 Car"/>
    <w:basedOn w:val="Fuentedeprrafopredeter"/>
    <w:link w:val="Ttulo2"/>
    <w:uiPriority w:val="9"/>
    <w:qFormat/>
    <w:rPr>
      <w:rFonts w:ascii="Arial Narrow" w:eastAsia="Arial Narrow" w:hAnsi="Arial Narrow" w:cs="Arial Narrow"/>
      <w:b/>
      <w:position w:val="-1"/>
      <w:sz w:val="20"/>
      <w:szCs w:val="20"/>
      <w:lang w:val="es-ES" w:eastAsia="es-CO"/>
    </w:rPr>
  </w:style>
  <w:style w:type="table" w:customStyle="1" w:styleId="Style69">
    <w:name w:val="_Style 69"/>
    <w:basedOn w:val="TableNormal10"/>
    <w:tblPr>
      <w:tblCellMar>
        <w:top w:w="100" w:type="dxa"/>
        <w:left w:w="100" w:type="dxa"/>
        <w:bottom w:w="100" w:type="dxa"/>
        <w:right w:w="100" w:type="dxa"/>
      </w:tblCellMar>
    </w:tblPr>
  </w:style>
  <w:style w:type="table" w:customStyle="1" w:styleId="Style70">
    <w:name w:val="_Style 70"/>
    <w:basedOn w:val="TableNormal10"/>
    <w:tblPr>
      <w:tblCellMar>
        <w:top w:w="100" w:type="dxa"/>
        <w:left w:w="100" w:type="dxa"/>
        <w:bottom w:w="100" w:type="dxa"/>
        <w:right w:w="100" w:type="dxa"/>
      </w:tblCellMar>
    </w:tblPr>
  </w:style>
  <w:style w:type="table" w:customStyle="1" w:styleId="Style71">
    <w:name w:val="_Style 71"/>
    <w:basedOn w:val="TableNormal10"/>
    <w:tblPr>
      <w:tblCellMar>
        <w:left w:w="115" w:type="dxa"/>
        <w:right w:w="115" w:type="dxa"/>
      </w:tblCellMar>
    </w:tblPr>
  </w:style>
  <w:style w:type="table" w:customStyle="1" w:styleId="Style72">
    <w:name w:val="_Style 72"/>
    <w:basedOn w:val="TableNormal10"/>
    <w:tblPr>
      <w:tblCellMar>
        <w:left w:w="115" w:type="dxa"/>
        <w:right w:w="115" w:type="dxa"/>
      </w:tblCellMar>
    </w:tblPr>
  </w:style>
  <w:style w:type="table" w:customStyle="1" w:styleId="Style73">
    <w:name w:val="_Style 73"/>
    <w:basedOn w:val="TableNormal10"/>
    <w:tblPr>
      <w:tblCellMar>
        <w:left w:w="115" w:type="dxa"/>
        <w:right w:w="115" w:type="dxa"/>
      </w:tblCellMar>
    </w:tblPr>
  </w:style>
  <w:style w:type="table" w:customStyle="1" w:styleId="Style74">
    <w:name w:val="_Style 74"/>
    <w:basedOn w:val="TableNormal10"/>
    <w:tblPr>
      <w:tblCellMar>
        <w:left w:w="115" w:type="dxa"/>
        <w:right w:w="115" w:type="dxa"/>
      </w:tblCellMar>
    </w:tblPr>
  </w:style>
  <w:style w:type="table" w:customStyle="1" w:styleId="Style75">
    <w:name w:val="_Style 75"/>
    <w:basedOn w:val="TableNormal10"/>
    <w:tblPr>
      <w:tblCellMar>
        <w:left w:w="115" w:type="dxa"/>
        <w:right w:w="115" w:type="dxa"/>
      </w:tblCellMar>
    </w:tblPr>
  </w:style>
  <w:style w:type="table" w:customStyle="1" w:styleId="Style76">
    <w:name w:val="_Style 76"/>
    <w:basedOn w:val="TableNormal10"/>
    <w:tblPr>
      <w:tblCellMar>
        <w:left w:w="115" w:type="dxa"/>
        <w:right w:w="115" w:type="dxa"/>
      </w:tblCellMar>
    </w:tblPr>
  </w:style>
  <w:style w:type="table" w:customStyle="1" w:styleId="Style77">
    <w:name w:val="_Style 77"/>
    <w:basedOn w:val="TableNormal10"/>
    <w:tblPr>
      <w:tblCellMar>
        <w:left w:w="70" w:type="dxa"/>
        <w:right w:w="70" w:type="dxa"/>
      </w:tblCellMar>
    </w:tblPr>
  </w:style>
  <w:style w:type="table" w:customStyle="1" w:styleId="Style78">
    <w:name w:val="_Style 78"/>
    <w:basedOn w:val="TableNormal10"/>
    <w:tblPr>
      <w:tblCellMar>
        <w:left w:w="115" w:type="dxa"/>
        <w:right w:w="115" w:type="dxa"/>
      </w:tblCellMar>
    </w:tblPr>
  </w:style>
  <w:style w:type="table" w:customStyle="1" w:styleId="Style79">
    <w:name w:val="_Style 79"/>
    <w:basedOn w:val="TableNormal10"/>
    <w:tblPr>
      <w:tblCellMar>
        <w:left w:w="115" w:type="dxa"/>
        <w:right w:w="115" w:type="dxa"/>
      </w:tblCellMar>
    </w:tblPr>
  </w:style>
  <w:style w:type="table" w:customStyle="1" w:styleId="Style80">
    <w:name w:val="_Style 80"/>
    <w:basedOn w:val="TableNormal10"/>
    <w:tblPr>
      <w:tblCellMar>
        <w:left w:w="115" w:type="dxa"/>
        <w:right w:w="115" w:type="dxa"/>
      </w:tblCellMar>
    </w:tblPr>
  </w:style>
  <w:style w:type="table" w:customStyle="1" w:styleId="Style81">
    <w:name w:val="_Style 81"/>
    <w:basedOn w:val="TableNormal10"/>
    <w:tblPr>
      <w:tblCellMar>
        <w:left w:w="115" w:type="dxa"/>
        <w:right w:w="115" w:type="dxa"/>
      </w:tblCellMar>
    </w:tblPr>
  </w:style>
  <w:style w:type="table" w:customStyle="1" w:styleId="a">
    <w:basedOn w:val="TableNormal1"/>
    <w:tblPr>
      <w:tblStyleRowBandSize w:val="1"/>
      <w:tblStyleColBandSize w:val="1"/>
      <w:tblCellMar>
        <w:top w:w="100" w:type="dxa"/>
        <w:left w:w="115" w:type="dxa"/>
        <w:bottom w:w="100" w:type="dxa"/>
        <w:right w:w="115" w:type="dxa"/>
      </w:tblCellMar>
    </w:tblPr>
  </w:style>
  <w:style w:type="table" w:customStyle="1" w:styleId="a0">
    <w:basedOn w:val="TableNormal1"/>
    <w:tblPr>
      <w:tblStyleRowBandSize w:val="1"/>
      <w:tblStyleColBandSize w:val="1"/>
      <w:tblCellMar>
        <w:top w:w="100" w:type="dxa"/>
        <w:left w:w="115" w:type="dxa"/>
        <w:bottom w:w="100" w:type="dxa"/>
        <w:right w:w="115" w:type="dxa"/>
      </w:tblCellMar>
    </w:tblPr>
  </w:style>
  <w:style w:type="table" w:customStyle="1" w:styleId="a1">
    <w:basedOn w:val="TableNormal1"/>
    <w:tblPr>
      <w:tblStyleRowBandSize w:val="1"/>
      <w:tblStyleColBandSize w:val="1"/>
      <w:tblCellMar>
        <w:top w:w="100" w:type="dxa"/>
        <w:left w:w="115" w:type="dxa"/>
        <w:bottom w:w="100"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00" w:type="dxa"/>
        <w:left w:w="115" w:type="dxa"/>
        <w:bottom w:w="100" w:type="dxa"/>
        <w:right w:w="115" w:type="dxa"/>
      </w:tblCellMar>
    </w:tblPr>
  </w:style>
  <w:style w:type="table" w:customStyle="1" w:styleId="a4">
    <w:basedOn w:val="TableNormal1"/>
    <w:tblPr>
      <w:tblStyleRowBandSize w:val="1"/>
      <w:tblStyleColBandSize w:val="1"/>
      <w:tblCellMar>
        <w:top w:w="100" w:type="dxa"/>
        <w:left w:w="115" w:type="dxa"/>
        <w:bottom w:w="100" w:type="dxa"/>
        <w:right w:w="115" w:type="dxa"/>
      </w:tblCellMar>
    </w:tblPr>
  </w:style>
  <w:style w:type="table" w:customStyle="1" w:styleId="a5">
    <w:basedOn w:val="TableNormal1"/>
    <w:tblPr>
      <w:tblStyleRowBandSize w:val="1"/>
      <w:tblStyleColBandSize w:val="1"/>
      <w:tblCellMar>
        <w:top w:w="100" w:type="dxa"/>
        <w:left w:w="115" w:type="dxa"/>
        <w:bottom w:w="100" w:type="dxa"/>
        <w:right w:w="115" w:type="dxa"/>
      </w:tblCellMar>
    </w:tblPr>
  </w:style>
  <w:style w:type="table" w:customStyle="1" w:styleId="a6">
    <w:basedOn w:val="TableNormal1"/>
    <w:tblPr>
      <w:tblStyleRowBandSize w:val="1"/>
      <w:tblStyleColBandSize w:val="1"/>
      <w:tblCellMar>
        <w:top w:w="100" w:type="dxa"/>
        <w:left w:w="115" w:type="dxa"/>
        <w:bottom w:w="100" w:type="dxa"/>
        <w:right w:w="115" w:type="dxa"/>
      </w:tblCellMar>
    </w:tblPr>
  </w:style>
  <w:style w:type="table" w:customStyle="1" w:styleId="a7">
    <w:basedOn w:val="TableNormal1"/>
    <w:tblPr>
      <w:tblStyleRowBandSize w:val="1"/>
      <w:tblStyleColBandSize w:val="1"/>
      <w:tblCellMar>
        <w:top w:w="100" w:type="dxa"/>
        <w:left w:w="115" w:type="dxa"/>
        <w:bottom w:w="100" w:type="dxa"/>
        <w:right w:w="115" w:type="dxa"/>
      </w:tblCellMar>
    </w:tblPr>
  </w:style>
  <w:style w:type="table" w:customStyle="1" w:styleId="a8">
    <w:basedOn w:val="TableNormal1"/>
    <w:tblPr>
      <w:tblStyleRowBandSize w:val="1"/>
      <w:tblStyleColBandSize w:val="1"/>
      <w:tblCellMar>
        <w:top w:w="100" w:type="dxa"/>
        <w:left w:w="115" w:type="dxa"/>
        <w:bottom w:w="100" w:type="dxa"/>
        <w:right w:w="115" w:type="dxa"/>
      </w:tblCellMar>
    </w:tblPr>
  </w:style>
  <w:style w:type="table" w:customStyle="1" w:styleId="a9">
    <w:basedOn w:val="TableNormal1"/>
    <w:tblPr>
      <w:tblStyleRowBandSize w:val="1"/>
      <w:tblStyleColBandSize w:val="1"/>
      <w:tblCellMar>
        <w:top w:w="100" w:type="dxa"/>
        <w:left w:w="115" w:type="dxa"/>
        <w:bottom w:w="100" w:type="dxa"/>
        <w:right w:w="115" w:type="dxa"/>
      </w:tblCellMar>
    </w:tblPr>
  </w:style>
  <w:style w:type="table" w:customStyle="1" w:styleId="aa">
    <w:basedOn w:val="TableNormal1"/>
    <w:tblPr>
      <w:tblStyleRowBandSize w:val="1"/>
      <w:tblStyleColBandSize w:val="1"/>
      <w:tblCellMar>
        <w:top w:w="100" w:type="dxa"/>
        <w:left w:w="115" w:type="dxa"/>
        <w:bottom w:w="100" w:type="dxa"/>
        <w:right w:w="115" w:type="dxa"/>
      </w:tblCellMar>
    </w:tblPr>
  </w:style>
  <w:style w:type="table" w:customStyle="1" w:styleId="ab">
    <w:basedOn w:val="TableNormal1"/>
    <w:tblPr>
      <w:tblStyleRowBandSize w:val="1"/>
      <w:tblStyleColBandSize w:val="1"/>
      <w:tblCellMar>
        <w:top w:w="100" w:type="dxa"/>
        <w:left w:w="115" w:type="dxa"/>
        <w:bottom w:w="100" w:type="dxa"/>
        <w:right w:w="115" w:type="dxa"/>
      </w:tblCellMar>
    </w:tblPr>
  </w:style>
  <w:style w:type="table" w:customStyle="1" w:styleId="ac">
    <w:basedOn w:val="TableNormal1"/>
    <w:tblPr>
      <w:tblStyleRowBandSize w:val="1"/>
      <w:tblStyleColBandSize w:val="1"/>
      <w:tblCellMar>
        <w:top w:w="100" w:type="dxa"/>
        <w:left w:w="115" w:type="dxa"/>
        <w:bottom w:w="100" w:type="dxa"/>
        <w:right w:w="115" w:type="dxa"/>
      </w:tblCellMar>
    </w:tblPr>
  </w:style>
  <w:style w:type="table" w:customStyle="1" w:styleId="ad">
    <w:basedOn w:val="TableNormal1"/>
    <w:tblPr>
      <w:tblStyleRowBandSize w:val="1"/>
      <w:tblStyleColBandSize w:val="1"/>
      <w:tblCellMar>
        <w:top w:w="100" w:type="dxa"/>
        <w:left w:w="115" w:type="dxa"/>
        <w:bottom w:w="100" w:type="dxa"/>
        <w:right w:w="115" w:type="dxa"/>
      </w:tblCellMar>
    </w:tblPr>
  </w:style>
  <w:style w:type="table" w:customStyle="1" w:styleId="ae">
    <w:basedOn w:val="TableNormal1"/>
    <w:tblPr>
      <w:tblStyleRowBandSize w:val="1"/>
      <w:tblStyleColBandSize w:val="1"/>
      <w:tblCellMar>
        <w:top w:w="100" w:type="dxa"/>
        <w:left w:w="115" w:type="dxa"/>
        <w:bottom w:w="100" w:type="dxa"/>
        <w:right w:w="115" w:type="dxa"/>
      </w:tblCellMar>
    </w:tblPr>
  </w:style>
  <w:style w:type="table" w:customStyle="1" w:styleId="af">
    <w:basedOn w:val="TableNormal1"/>
    <w:tblPr>
      <w:tblStyleRowBandSize w:val="1"/>
      <w:tblStyleColBandSize w:val="1"/>
      <w:tblCellMar>
        <w:top w:w="100" w:type="dxa"/>
        <w:left w:w="115" w:type="dxa"/>
        <w:bottom w:w="100" w:type="dxa"/>
        <w:right w:w="115" w:type="dxa"/>
      </w:tblCellMar>
    </w:tblPr>
  </w:style>
  <w:style w:type="table" w:customStyle="1" w:styleId="af0">
    <w:basedOn w:val="TableNormal1"/>
    <w:tblPr>
      <w:tblStyleRowBandSize w:val="1"/>
      <w:tblStyleColBandSize w:val="1"/>
      <w:tblCellMar>
        <w:top w:w="100" w:type="dxa"/>
        <w:left w:w="115" w:type="dxa"/>
        <w:bottom w:w="100" w:type="dxa"/>
        <w:right w:w="115" w:type="dxa"/>
      </w:tblCellMar>
    </w:tblPr>
  </w:style>
  <w:style w:type="table" w:customStyle="1" w:styleId="af1">
    <w:basedOn w:val="TableNormal1"/>
    <w:tblPr>
      <w:tblStyleRowBandSize w:val="1"/>
      <w:tblStyleColBandSize w:val="1"/>
      <w:tblCellMar>
        <w:top w:w="100" w:type="dxa"/>
        <w:left w:w="115" w:type="dxa"/>
        <w:bottom w:w="100" w:type="dxa"/>
        <w:right w:w="115" w:type="dxa"/>
      </w:tblCellMar>
    </w:tblPr>
  </w:style>
  <w:style w:type="table" w:customStyle="1" w:styleId="af2">
    <w:basedOn w:val="TableNormal1"/>
    <w:tblPr>
      <w:tblStyleRowBandSize w:val="1"/>
      <w:tblStyleColBandSize w:val="1"/>
      <w:tblCellMar>
        <w:top w:w="100" w:type="dxa"/>
        <w:left w:w="115" w:type="dxa"/>
        <w:bottom w:w="100" w:type="dxa"/>
        <w:right w:w="115" w:type="dxa"/>
      </w:tblCellMar>
    </w:tblPr>
  </w:style>
  <w:style w:type="table" w:customStyle="1" w:styleId="af3">
    <w:basedOn w:val="TableNormal1"/>
    <w:tblPr>
      <w:tblStyleRowBandSize w:val="1"/>
      <w:tblStyleColBandSize w:val="1"/>
      <w:tblCellMar>
        <w:top w:w="100" w:type="dxa"/>
        <w:left w:w="115" w:type="dxa"/>
        <w:bottom w:w="100" w:type="dxa"/>
        <w:right w:w="115" w:type="dxa"/>
      </w:tblCellMar>
    </w:tblPr>
  </w:style>
  <w:style w:type="table" w:customStyle="1" w:styleId="af4">
    <w:basedOn w:val="TableNormal1"/>
    <w:tblPr>
      <w:tblStyleRowBandSize w:val="1"/>
      <w:tblStyleColBandSize w:val="1"/>
      <w:tblCellMar>
        <w:top w:w="100" w:type="dxa"/>
        <w:left w:w="115" w:type="dxa"/>
        <w:bottom w:w="100" w:type="dxa"/>
        <w:right w:w="115" w:type="dxa"/>
      </w:tblCellMar>
    </w:tblPr>
  </w:style>
  <w:style w:type="table" w:customStyle="1" w:styleId="af5">
    <w:basedOn w:val="TableNormal1"/>
    <w:tblPr>
      <w:tblStyleRowBandSize w:val="1"/>
      <w:tblStyleColBandSize w:val="1"/>
      <w:tblCellMar>
        <w:top w:w="100" w:type="dxa"/>
        <w:left w:w="115" w:type="dxa"/>
        <w:bottom w:w="100" w:type="dxa"/>
        <w:right w:w="115" w:type="dxa"/>
      </w:tblCellMar>
    </w:tblPr>
  </w:style>
  <w:style w:type="table" w:customStyle="1" w:styleId="af6">
    <w:basedOn w:val="TableNormal1"/>
    <w:tblPr>
      <w:tblStyleRowBandSize w:val="1"/>
      <w:tblStyleColBandSize w:val="1"/>
      <w:tblCellMar>
        <w:top w:w="100" w:type="dxa"/>
        <w:left w:w="115" w:type="dxa"/>
        <w:bottom w:w="100" w:type="dxa"/>
        <w:right w:w="115" w:type="dxa"/>
      </w:tblCellMar>
    </w:tblPr>
  </w:style>
  <w:style w:type="table" w:customStyle="1" w:styleId="af7">
    <w:basedOn w:val="TableNormal1"/>
    <w:tblPr>
      <w:tblStyleRowBandSize w:val="1"/>
      <w:tblStyleColBandSize w:val="1"/>
      <w:tblCellMar>
        <w:top w:w="100" w:type="dxa"/>
        <w:left w:w="115" w:type="dxa"/>
        <w:bottom w:w="100" w:type="dxa"/>
        <w:right w:w="115" w:type="dxa"/>
      </w:tblCellMar>
    </w:tblPr>
  </w:style>
  <w:style w:type="table" w:customStyle="1" w:styleId="af8">
    <w:basedOn w:val="TableNormal1"/>
    <w:tblPr>
      <w:tblStyleRowBandSize w:val="1"/>
      <w:tblStyleColBandSize w:val="1"/>
      <w:tblCellMar>
        <w:top w:w="100" w:type="dxa"/>
        <w:left w:w="115" w:type="dxa"/>
        <w:bottom w:w="100" w:type="dxa"/>
        <w:right w:w="115" w:type="dxa"/>
      </w:tblCellMar>
    </w:tblPr>
  </w:style>
  <w:style w:type="table" w:customStyle="1" w:styleId="af9">
    <w:basedOn w:val="TableNormal1"/>
    <w:tblPr>
      <w:tblStyleRowBandSize w:val="1"/>
      <w:tblStyleColBandSize w:val="1"/>
      <w:tblCellMar>
        <w:top w:w="100" w:type="dxa"/>
        <w:left w:w="115" w:type="dxa"/>
        <w:bottom w:w="100" w:type="dxa"/>
        <w:right w:w="115" w:type="dxa"/>
      </w:tblCellMar>
    </w:tblPr>
  </w:style>
  <w:style w:type="table" w:customStyle="1" w:styleId="afa">
    <w:basedOn w:val="TableNormal1"/>
    <w:tblPr>
      <w:tblStyleRowBandSize w:val="1"/>
      <w:tblStyleColBandSize w:val="1"/>
      <w:tblCellMar>
        <w:top w:w="100" w:type="dxa"/>
        <w:left w:w="115" w:type="dxa"/>
        <w:bottom w:w="100" w:type="dxa"/>
        <w:right w:w="115" w:type="dxa"/>
      </w:tblCellMar>
    </w:tblPr>
  </w:style>
  <w:style w:type="table" w:customStyle="1" w:styleId="afb">
    <w:basedOn w:val="TableNormal1"/>
    <w:tblPr>
      <w:tblStyleRowBandSize w:val="1"/>
      <w:tblStyleColBandSize w:val="1"/>
      <w:tblCellMar>
        <w:top w:w="100" w:type="dxa"/>
        <w:left w:w="115" w:type="dxa"/>
        <w:bottom w:w="100" w:type="dxa"/>
        <w:right w:w="115" w:type="dxa"/>
      </w:tblCellMar>
    </w:tblPr>
  </w:style>
  <w:style w:type="table" w:customStyle="1" w:styleId="afc">
    <w:basedOn w:val="TableNormal1"/>
    <w:tblPr>
      <w:tblStyleRowBandSize w:val="1"/>
      <w:tblStyleColBandSize w:val="1"/>
      <w:tblCellMar>
        <w:top w:w="100" w:type="dxa"/>
        <w:left w:w="115" w:type="dxa"/>
        <w:bottom w:w="100" w:type="dxa"/>
        <w:right w:w="115" w:type="dxa"/>
      </w:tblCellMar>
    </w:tblPr>
  </w:style>
  <w:style w:type="table" w:customStyle="1" w:styleId="afd">
    <w:basedOn w:val="TableNormal1"/>
    <w:tblPr>
      <w:tblStyleRowBandSize w:val="1"/>
      <w:tblStyleColBandSize w:val="1"/>
      <w:tblCellMar>
        <w:top w:w="100" w:type="dxa"/>
        <w:left w:w="115" w:type="dxa"/>
        <w:bottom w:w="100" w:type="dxa"/>
        <w:right w:w="115" w:type="dxa"/>
      </w:tblCellMar>
    </w:tblPr>
  </w:style>
  <w:style w:type="table" w:customStyle="1" w:styleId="afe">
    <w:basedOn w:val="TableNormal1"/>
    <w:tblPr>
      <w:tblStyleRowBandSize w:val="1"/>
      <w:tblStyleColBandSize w:val="1"/>
      <w:tblCellMar>
        <w:top w:w="100" w:type="dxa"/>
        <w:left w:w="115" w:type="dxa"/>
        <w:bottom w:w="100" w:type="dxa"/>
        <w:right w:w="115" w:type="dxa"/>
      </w:tblCellMar>
    </w:tblPr>
  </w:style>
  <w:style w:type="table" w:customStyle="1" w:styleId="aff">
    <w:basedOn w:val="TableNormal1"/>
    <w:tblPr>
      <w:tblStyleRowBandSize w:val="1"/>
      <w:tblStyleColBandSize w:val="1"/>
      <w:tblCellMar>
        <w:top w:w="100" w:type="dxa"/>
        <w:left w:w="115" w:type="dxa"/>
        <w:bottom w:w="100" w:type="dxa"/>
        <w:right w:w="115" w:type="dxa"/>
      </w:tblCellMar>
    </w:tblPr>
  </w:style>
  <w:style w:type="table" w:customStyle="1" w:styleId="aff0">
    <w:basedOn w:val="TableNormal1"/>
    <w:tblPr>
      <w:tblStyleRowBandSize w:val="1"/>
      <w:tblStyleColBandSize w:val="1"/>
      <w:tblCellMar>
        <w:top w:w="100" w:type="dxa"/>
        <w:left w:w="115" w:type="dxa"/>
        <w:bottom w:w="100" w:type="dxa"/>
        <w:right w:w="115" w:type="dxa"/>
      </w:tblCellMar>
    </w:tblPr>
  </w:style>
  <w:style w:type="table" w:customStyle="1" w:styleId="aff1">
    <w:basedOn w:val="TableNormal1"/>
    <w:tblPr>
      <w:tblStyleRowBandSize w:val="1"/>
      <w:tblStyleColBandSize w:val="1"/>
      <w:tblCellMar>
        <w:top w:w="100" w:type="dxa"/>
        <w:left w:w="115" w:type="dxa"/>
        <w:bottom w:w="100" w:type="dxa"/>
        <w:right w:w="115" w:type="dxa"/>
      </w:tblCellMar>
    </w:tblPr>
  </w:style>
  <w:style w:type="table" w:customStyle="1" w:styleId="aff2">
    <w:basedOn w:val="TableNormal1"/>
    <w:tblPr>
      <w:tblStyleRowBandSize w:val="1"/>
      <w:tblStyleColBandSize w:val="1"/>
      <w:tblCellMar>
        <w:top w:w="100" w:type="dxa"/>
        <w:left w:w="115" w:type="dxa"/>
        <w:bottom w:w="100" w:type="dxa"/>
        <w:right w:w="115" w:type="dxa"/>
      </w:tblCellMar>
    </w:tblPr>
  </w:style>
  <w:style w:type="character" w:styleId="Mencinsinresolver">
    <w:name w:val="Unresolved Mention"/>
    <w:basedOn w:val="Fuentedeprrafopredeter"/>
    <w:uiPriority w:val="99"/>
    <w:semiHidden/>
    <w:unhideWhenUsed/>
    <w:rsid w:val="001315A0"/>
    <w:rPr>
      <w:color w:val="605E5C"/>
      <w:shd w:val="clear" w:color="auto" w:fill="E1DFDD"/>
    </w:rPr>
  </w:style>
  <w:style w:type="character" w:styleId="Hipervnculovisitado">
    <w:name w:val="FollowedHyperlink"/>
    <w:basedOn w:val="Fuentedeprrafopredeter"/>
    <w:uiPriority w:val="99"/>
    <w:semiHidden/>
    <w:unhideWhenUsed/>
    <w:rsid w:val="001315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minciencias.gov.co/convocatorias/fortalecimiento-capacidades-para-la-generacion-conocimiento/convocatoria-nacional-par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dnp.gov.co/NuevaMGA/Paginas/Ayuda-de-la-MGA.aspx" TargetMode="External"/><Relationship Id="rId4" Type="http://schemas.openxmlformats.org/officeDocument/2006/relationships/settings" Target="settings.xml"/><Relationship Id="rId9" Type="http://schemas.openxmlformats.org/officeDocument/2006/relationships/hyperlink" Target="https://mgaayuda.dnp.gov.c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a/zHA+78lCHPgsERqJtxw3lyng==">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6058</Words>
  <Characters>33321</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Katerine Carrillo Castro</dc:creator>
  <cp:lastModifiedBy>Nidia Esperanza López Torres</cp:lastModifiedBy>
  <cp:revision>6</cp:revision>
  <dcterms:created xsi:type="dcterms:W3CDTF">2024-03-11T19:02:00Z</dcterms:created>
  <dcterms:modified xsi:type="dcterms:W3CDTF">2024-07-07T23:22:00Z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C010C56110844821863E9F1C472B3619_13</vt:lpwstr>
  </property>
</Properties>
</file>